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1A628" w14:textId="4408B191" w:rsidR="00055833" w:rsidRDefault="00F801AD">
      <w:r>
        <w:rPr>
          <w:noProof/>
        </w:rPr>
        <mc:AlternateContent>
          <mc:Choice Requires="wps">
            <w:drawing>
              <wp:anchor distT="0" distB="0" distL="114300" distR="114300" simplePos="0" relativeHeight="251659264" behindDoc="0" locked="0" layoutInCell="1" allowOverlap="1" wp14:anchorId="3E9EFACC" wp14:editId="69DBAB0E">
                <wp:simplePos x="0" y="0"/>
                <wp:positionH relativeFrom="margin">
                  <wp:posOffset>1882140</wp:posOffset>
                </wp:positionH>
                <wp:positionV relativeFrom="paragraph">
                  <wp:posOffset>-49530</wp:posOffset>
                </wp:positionV>
                <wp:extent cx="4975860" cy="449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4975860" cy="449580"/>
                        </a:xfrm>
                        <a:prstGeom prst="rect">
                          <a:avLst/>
                        </a:prstGeom>
                        <a:noFill/>
                        <a:ln w="6350">
                          <a:noFill/>
                        </a:ln>
                      </wps:spPr>
                      <wps:txbx>
                        <w:txbxContent>
                          <w:p w14:paraId="6048C7C1" w14:textId="77777777" w:rsidR="00055833" w:rsidRPr="00F801AD" w:rsidRDefault="00D85F5F" w:rsidP="001C69FA">
                            <w:pPr>
                              <w:spacing w:after="0"/>
                              <w:jc w:val="center"/>
                              <w:rPr>
                                <w:rFonts w:ascii="Arial" w:hAnsi="Arial" w:cs="Arial"/>
                                <w:b/>
                                <w:sz w:val="40"/>
                                <w:szCs w:val="40"/>
                              </w:rPr>
                            </w:pPr>
                            <w:r w:rsidRPr="00F801AD">
                              <w:rPr>
                                <w:rFonts w:ascii="Arial" w:hAnsi="Arial" w:cs="Arial"/>
                                <w:b/>
                                <w:sz w:val="40"/>
                                <w:szCs w:val="40"/>
                              </w:rPr>
                              <w:t>OVEREXERTION INJURIES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EFACC" id="_x0000_t202" coordsize="21600,21600" o:spt="202" path="m,l,21600r21600,l21600,xe">
                <v:stroke joinstyle="miter"/>
                <v:path gradientshapeok="t" o:connecttype="rect"/>
              </v:shapetype>
              <v:shape id="Text Box 2" o:spid="_x0000_s1026" type="#_x0000_t202" style="position:absolute;margin-left:148.2pt;margin-top:-3.9pt;width:391.8pt;height:3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" filled="f" stroked="f" strokeweight=".5pt">
                <v:textbox>
                  <w:txbxContent>
                    <w:p w14:paraId="6048C7C1" w14:textId="77777777" w:rsidR="00055833" w:rsidRPr="00F801AD" w:rsidRDefault="00D85F5F" w:rsidP="001C69FA">
                      <w:pPr>
                        <w:spacing w:after="0"/>
                        <w:jc w:val="center"/>
                        <w:rPr>
                          <w:rFonts w:ascii="Arial" w:hAnsi="Arial" w:cs="Arial"/>
                          <w:b/>
                          <w:sz w:val="40"/>
                          <w:szCs w:val="40"/>
                        </w:rPr>
                      </w:pPr>
                      <w:r w:rsidRPr="00F801AD">
                        <w:rPr>
                          <w:rFonts w:ascii="Arial" w:hAnsi="Arial" w:cs="Arial"/>
                          <w:b/>
                          <w:sz w:val="40"/>
                          <w:szCs w:val="40"/>
                        </w:rPr>
                        <w:t>OVEREXERTION INJURIES</w:t>
                      </w:r>
                    </w:p>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1" wp14:anchorId="136BCB86" wp14:editId="5778C018">
                <wp:simplePos x="0" y="0"/>
                <wp:positionH relativeFrom="margin">
                  <wp:posOffset>1836420</wp:posOffset>
                </wp:positionH>
                <wp:positionV relativeFrom="paragraph">
                  <wp:posOffset>1407795</wp:posOffset>
                </wp:positionV>
                <wp:extent cx="520446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204460" cy="304800"/>
                        </a:xfrm>
                        <a:prstGeom prst="rect">
                          <a:avLst/>
                        </a:prstGeom>
                        <a:solidFill>
                          <a:schemeClr val="lt1"/>
                        </a:solidFill>
                        <a:ln w="12700">
                          <a:noFill/>
                        </a:ln>
                      </wps:spPr>
                      <wps:txbx>
                        <w:txbxContent>
                          <w:p w14:paraId="4D355548" w14:textId="77777777" w:rsidR="008F4770" w:rsidRPr="008F4770" w:rsidRDefault="008F4770" w:rsidP="00C149D2">
                            <w:pPr>
                              <w:spacing w:after="0"/>
                              <w:jc w:val="center"/>
                              <w:rPr>
                                <w:rFonts w:ascii="Arial" w:hAnsi="Arial" w:cs="Arial"/>
                                <w:b/>
                                <w:sz w:val="24"/>
                              </w:rPr>
                            </w:pPr>
                            <w:r w:rsidRPr="008F4770">
                              <w:rPr>
                                <w:rFonts w:ascii="Arial" w:hAnsi="Arial" w:cs="Arial"/>
                                <w:b/>
                                <w:sz w:val="24"/>
                              </w:rPr>
                              <w:t xml:space="preserve">SEE MORE </w:t>
                            </w:r>
                            <w:r w:rsidR="00C149D2">
                              <w:rPr>
                                <w:rFonts w:ascii="Arial" w:hAnsi="Arial" w:cs="Arial"/>
                                <w:b/>
                                <w:sz w:val="24"/>
                              </w:rPr>
                              <w:t xml:space="preserve">SAFETY INFORMATION </w:t>
                            </w:r>
                            <w:r w:rsidRPr="008F4770">
                              <w:rPr>
                                <w:rFonts w:ascii="Arial" w:hAnsi="Arial" w:cs="Arial"/>
                                <w:b/>
                                <w:sz w:val="24"/>
                              </w:rPr>
                              <w:t>AT WWW.MO</w:t>
                            </w:r>
                            <w:r w:rsidR="001C69FA">
                              <w:rPr>
                                <w:rFonts w:ascii="Arial" w:hAnsi="Arial" w:cs="Arial"/>
                                <w:b/>
                                <w:sz w:val="24"/>
                              </w:rPr>
                              <w:t>DUMPTRUCK</w:t>
                            </w:r>
                            <w:r w:rsidRPr="008F4770">
                              <w:rPr>
                                <w:rFonts w:ascii="Arial" w:hAnsi="Arial" w:cs="Arial"/>
                                <w:b/>
                                <w:sz w:val="24"/>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BCB86" id="Text Box 17" o:spid="_x0000_s1027" type="#_x0000_t202" style="position:absolute;margin-left:144.6pt;margin-top:110.85pt;width:409.8pt;height:24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" fillcolor="white [3201]" stroked="f" strokeweight="1pt">
                <v:textbox>
                  <w:txbxContent>
                    <w:p w14:paraId="4D355548" w14:textId="77777777" w:rsidR="008F4770" w:rsidRPr="008F4770" w:rsidRDefault="008F4770" w:rsidP="00C149D2">
                      <w:pPr>
                        <w:spacing w:after="0"/>
                        <w:jc w:val="center"/>
                        <w:rPr>
                          <w:rFonts w:ascii="Arial" w:hAnsi="Arial" w:cs="Arial"/>
                          <w:b/>
                          <w:sz w:val="24"/>
                        </w:rPr>
                      </w:pPr>
                      <w:r w:rsidRPr="008F4770">
                        <w:rPr>
                          <w:rFonts w:ascii="Arial" w:hAnsi="Arial" w:cs="Arial"/>
                          <w:b/>
                          <w:sz w:val="24"/>
                        </w:rPr>
                        <w:t xml:space="preserve">SEE MORE </w:t>
                      </w:r>
                      <w:r w:rsidR="00C149D2">
                        <w:rPr>
                          <w:rFonts w:ascii="Arial" w:hAnsi="Arial" w:cs="Arial"/>
                          <w:b/>
                          <w:sz w:val="24"/>
                        </w:rPr>
                        <w:t xml:space="preserve">SAFETY INFORMATION </w:t>
                      </w:r>
                      <w:r w:rsidRPr="008F4770">
                        <w:rPr>
                          <w:rFonts w:ascii="Arial" w:hAnsi="Arial" w:cs="Arial"/>
                          <w:b/>
                          <w:sz w:val="24"/>
                        </w:rPr>
                        <w:t>AT WWW.MO</w:t>
                      </w:r>
                      <w:r w:rsidR="001C69FA">
                        <w:rPr>
                          <w:rFonts w:ascii="Arial" w:hAnsi="Arial" w:cs="Arial"/>
                          <w:b/>
                          <w:sz w:val="24"/>
                        </w:rPr>
                        <w:t>DUMPTRUCK</w:t>
                      </w:r>
                      <w:r w:rsidRPr="008F4770">
                        <w:rPr>
                          <w:rFonts w:ascii="Arial" w:hAnsi="Arial" w:cs="Arial"/>
                          <w:b/>
                          <w:sz w:val="24"/>
                        </w:rPr>
                        <w:t>.ORG</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14:anchorId="77D38C43" wp14:editId="125B924F">
                <wp:simplePos x="0" y="0"/>
                <wp:positionH relativeFrom="margin">
                  <wp:posOffset>1933575</wp:posOffset>
                </wp:positionH>
                <wp:positionV relativeFrom="paragraph">
                  <wp:posOffset>352425</wp:posOffset>
                </wp:positionV>
                <wp:extent cx="5181600" cy="1057275"/>
                <wp:effectExtent l="0" t="0" r="0" b="952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57275"/>
                        </a:xfrm>
                        <a:prstGeom prst="rect">
                          <a:avLst/>
                        </a:prstGeom>
                        <a:solidFill>
                          <a:srgbClr val="FFFFFF"/>
                        </a:solidFill>
                        <a:ln w="12700">
                          <a:noFill/>
                          <a:miter lim="800000"/>
                          <a:headEnd/>
                          <a:tailEnd/>
                        </a:ln>
                      </wps:spPr>
                      <wps:txbx>
                        <w:txbxContent>
                          <w:p w14:paraId="7B3220B9" w14:textId="77777777" w:rsidR="00C22CED" w:rsidRPr="00F801AD" w:rsidRDefault="00D85F5F" w:rsidP="00F801AD">
                            <w:pPr>
                              <w:rPr>
                                <w:rFonts w:ascii="Arial" w:hAnsi="Arial" w:cs="Arial"/>
                                <w:sz w:val="20"/>
                                <w:szCs w:val="20"/>
                              </w:rPr>
                            </w:pPr>
                            <w:r w:rsidRPr="00F801AD">
                              <w:rPr>
                                <w:rFonts w:ascii="Arial" w:hAnsi="Arial" w:cs="Arial"/>
                                <w:b/>
                                <w:sz w:val="20"/>
                                <w:szCs w:val="20"/>
                              </w:rPr>
                              <w:t xml:space="preserve">Be safe, slow down and </w:t>
                            </w:r>
                            <w:r w:rsidR="00A920E0" w:rsidRPr="00F801AD">
                              <w:rPr>
                                <w:rFonts w:ascii="Arial" w:hAnsi="Arial" w:cs="Arial"/>
                                <w:b/>
                                <w:sz w:val="20"/>
                                <w:szCs w:val="20"/>
                              </w:rPr>
                              <w:t>protect your body</w:t>
                            </w:r>
                            <w:r w:rsidRPr="00F801AD">
                              <w:rPr>
                                <w:rFonts w:ascii="Arial" w:hAnsi="Arial" w:cs="Arial"/>
                                <w:b/>
                                <w:sz w:val="20"/>
                                <w:szCs w:val="20"/>
                              </w:rPr>
                              <w:t xml:space="preserve">! </w:t>
                            </w:r>
                            <w:r w:rsidRPr="00F801AD">
                              <w:rPr>
                                <w:rFonts w:ascii="Arial" w:hAnsi="Arial" w:cs="Arial"/>
                                <w:sz w:val="20"/>
                                <w:szCs w:val="20"/>
                              </w:rPr>
                              <w:t xml:space="preserve">Orthopedic injuries are the top type of employee injury. </w:t>
                            </w:r>
                            <w:r w:rsidR="00AA2A9A" w:rsidRPr="00F801AD">
                              <w:rPr>
                                <w:rFonts w:ascii="Arial" w:hAnsi="Arial" w:cs="Arial"/>
                                <w:sz w:val="20"/>
                                <w:szCs w:val="20"/>
                              </w:rPr>
                              <w:t>E</w:t>
                            </w:r>
                            <w:r w:rsidRPr="00F801AD">
                              <w:rPr>
                                <w:rFonts w:ascii="Arial" w:hAnsi="Arial" w:cs="Arial"/>
                                <w:sz w:val="20"/>
                                <w:szCs w:val="20"/>
                              </w:rPr>
                              <w:t>verything on a construction jobsite is heavy</w:t>
                            </w:r>
                            <w:r w:rsidR="00AA2A9A" w:rsidRPr="00F801AD">
                              <w:rPr>
                                <w:rFonts w:ascii="Arial" w:hAnsi="Arial" w:cs="Arial"/>
                                <w:sz w:val="20"/>
                                <w:szCs w:val="20"/>
                              </w:rPr>
                              <w:t>, which is a contributing factor to these injuries</w:t>
                            </w:r>
                            <w:r w:rsidRPr="00F801AD">
                              <w:rPr>
                                <w:rFonts w:ascii="Arial" w:hAnsi="Arial" w:cs="Arial"/>
                                <w:sz w:val="20"/>
                                <w:szCs w:val="20"/>
                              </w:rPr>
                              <w:t xml:space="preserve">! Lifting, twisting, </w:t>
                            </w:r>
                            <w:r w:rsidR="00A920E0" w:rsidRPr="00F801AD">
                              <w:rPr>
                                <w:rFonts w:ascii="Arial" w:hAnsi="Arial" w:cs="Arial"/>
                                <w:sz w:val="20"/>
                                <w:szCs w:val="20"/>
                              </w:rPr>
                              <w:t xml:space="preserve">and </w:t>
                            </w:r>
                            <w:r w:rsidRPr="00F801AD">
                              <w:rPr>
                                <w:rFonts w:ascii="Arial" w:hAnsi="Arial" w:cs="Arial"/>
                                <w:sz w:val="20"/>
                                <w:szCs w:val="20"/>
                              </w:rPr>
                              <w:t>yanking on objects</w:t>
                            </w:r>
                            <w:r w:rsidR="00A920E0" w:rsidRPr="00F801AD">
                              <w:rPr>
                                <w:rFonts w:ascii="Arial" w:hAnsi="Arial" w:cs="Arial"/>
                                <w:sz w:val="20"/>
                                <w:szCs w:val="20"/>
                              </w:rPr>
                              <w:t xml:space="preserve"> can put you at risk, as can</w:t>
                            </w:r>
                            <w:r w:rsidRPr="00F801AD">
                              <w:rPr>
                                <w:rFonts w:ascii="Arial" w:hAnsi="Arial" w:cs="Arial"/>
                                <w:sz w:val="20"/>
                                <w:szCs w:val="20"/>
                              </w:rPr>
                              <w:t xml:space="preserve"> working </w:t>
                            </w:r>
                            <w:r w:rsidR="00A920E0" w:rsidRPr="00F801AD">
                              <w:rPr>
                                <w:rFonts w:ascii="Arial" w:hAnsi="Arial" w:cs="Arial"/>
                                <w:sz w:val="20"/>
                                <w:szCs w:val="20"/>
                              </w:rPr>
                              <w:t>in</w:t>
                            </w:r>
                            <w:r w:rsidRPr="00F801AD">
                              <w:rPr>
                                <w:rFonts w:ascii="Arial" w:hAnsi="Arial" w:cs="Arial"/>
                                <w:sz w:val="20"/>
                                <w:szCs w:val="20"/>
                              </w:rPr>
                              <w:t xml:space="preserve"> awkward postures. Use lifting equipment, </w:t>
                            </w:r>
                            <w:r w:rsidR="00AA2A9A" w:rsidRPr="00F801AD">
                              <w:rPr>
                                <w:rFonts w:ascii="Arial" w:hAnsi="Arial" w:cs="Arial"/>
                                <w:sz w:val="20"/>
                                <w:szCs w:val="20"/>
                              </w:rPr>
                              <w:t xml:space="preserve">keep things lubricated, </w:t>
                            </w:r>
                            <w:r w:rsidRPr="00F801AD">
                              <w:rPr>
                                <w:rFonts w:ascii="Arial" w:hAnsi="Arial" w:cs="Arial"/>
                                <w:sz w:val="20"/>
                                <w:szCs w:val="20"/>
                              </w:rPr>
                              <w:t xml:space="preserve">break down the load or use excavators to help move </w:t>
                            </w:r>
                            <w:r w:rsidR="00A920E0" w:rsidRPr="00F801AD">
                              <w:rPr>
                                <w:rFonts w:ascii="Arial" w:hAnsi="Arial" w:cs="Arial"/>
                                <w:sz w:val="20"/>
                                <w:szCs w:val="20"/>
                              </w:rPr>
                              <w:t>it</w:t>
                            </w:r>
                            <w:r w:rsidRPr="00F801AD">
                              <w:rPr>
                                <w:rFonts w:ascii="Arial" w:hAnsi="Arial" w:cs="Arial"/>
                                <w:sz w:val="20"/>
                                <w:szCs w:val="20"/>
                              </w:rPr>
                              <w:t xml:space="preserve">. Be </w:t>
                            </w:r>
                            <w:r w:rsidR="00A920E0" w:rsidRPr="00F801AD">
                              <w:rPr>
                                <w:rFonts w:ascii="Arial" w:hAnsi="Arial" w:cs="Arial"/>
                                <w:sz w:val="20"/>
                                <w:szCs w:val="20"/>
                              </w:rPr>
                              <w:t>smart</w:t>
                            </w:r>
                            <w:r w:rsidRPr="00F801AD">
                              <w:rPr>
                                <w:rFonts w:ascii="Arial" w:hAnsi="Arial" w:cs="Arial"/>
                                <w:sz w:val="20"/>
                                <w:szCs w:val="20"/>
                              </w:rPr>
                              <w:t xml:space="preserve"> and don’t risk your health while lifting!</w:t>
                            </w:r>
                          </w:p>
                          <w:p w14:paraId="4D1E4195" w14:textId="77777777" w:rsidR="00055833" w:rsidRPr="005B5980" w:rsidRDefault="00055833" w:rsidP="00055833">
                            <w:pPr>
                              <w:autoSpaceDE w:val="0"/>
                              <w:autoSpaceDN w:val="0"/>
                              <w:adjustRightInd w:val="0"/>
                            </w:pPr>
                          </w:p>
                          <w:p w14:paraId="1CC6CC05" w14:textId="77777777" w:rsidR="00055833" w:rsidRPr="0052277E" w:rsidRDefault="00055833" w:rsidP="00055833">
                            <w:pPr>
                              <w:pStyle w:val="text"/>
                              <w:rPr>
                                <w:rFonts w:ascii="Times New Roman" w:hAnsi="Times New Roman" w:cs="Times New Roman"/>
                                <w:sz w:val="36"/>
                              </w:rPr>
                            </w:pPr>
                          </w:p>
                          <w:p w14:paraId="118D9BF5" w14:textId="77777777" w:rsidR="00055833" w:rsidRDefault="00055833" w:rsidP="00055833">
                            <w:pPr>
                              <w:pStyle w:val="Header"/>
                              <w:tabs>
                                <w:tab w:val="clear" w:pos="4320"/>
                                <w:tab w:val="clear" w:pos="8640"/>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38C43" id="Text Box 3" o:spid="_x0000_s1028" type="#_x0000_t202" style="position:absolute;margin-left:152.25pt;margin-top:27.75pt;width:408pt;height:83.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" stroked="f" strokeweight="1pt">
                <v:textbox>
                  <w:txbxContent>
                    <w:p w14:paraId="7B3220B9" w14:textId="77777777" w:rsidR="00C22CED" w:rsidRPr="00F801AD" w:rsidRDefault="00D85F5F" w:rsidP="00F801AD">
                      <w:pPr>
                        <w:rPr>
                          <w:rFonts w:ascii="Arial" w:hAnsi="Arial" w:cs="Arial"/>
                          <w:sz w:val="20"/>
                          <w:szCs w:val="20"/>
                        </w:rPr>
                      </w:pPr>
                      <w:r w:rsidRPr="00F801AD">
                        <w:rPr>
                          <w:rFonts w:ascii="Arial" w:hAnsi="Arial" w:cs="Arial"/>
                          <w:b/>
                          <w:sz w:val="20"/>
                          <w:szCs w:val="20"/>
                        </w:rPr>
                        <w:t xml:space="preserve">Be safe, slow down and </w:t>
                      </w:r>
                      <w:r w:rsidR="00A920E0" w:rsidRPr="00F801AD">
                        <w:rPr>
                          <w:rFonts w:ascii="Arial" w:hAnsi="Arial" w:cs="Arial"/>
                          <w:b/>
                          <w:sz w:val="20"/>
                          <w:szCs w:val="20"/>
                        </w:rPr>
                        <w:t>protect your body</w:t>
                      </w:r>
                      <w:r w:rsidRPr="00F801AD">
                        <w:rPr>
                          <w:rFonts w:ascii="Arial" w:hAnsi="Arial" w:cs="Arial"/>
                          <w:b/>
                          <w:sz w:val="20"/>
                          <w:szCs w:val="20"/>
                        </w:rPr>
                        <w:t xml:space="preserve">! </w:t>
                      </w:r>
                      <w:r w:rsidRPr="00F801AD">
                        <w:rPr>
                          <w:rFonts w:ascii="Arial" w:hAnsi="Arial" w:cs="Arial"/>
                          <w:sz w:val="20"/>
                          <w:szCs w:val="20"/>
                        </w:rPr>
                        <w:t xml:space="preserve">Orthopedic injuries are the top type of employee injury. </w:t>
                      </w:r>
                      <w:r w:rsidR="00AA2A9A" w:rsidRPr="00F801AD">
                        <w:rPr>
                          <w:rFonts w:ascii="Arial" w:hAnsi="Arial" w:cs="Arial"/>
                          <w:sz w:val="20"/>
                          <w:szCs w:val="20"/>
                        </w:rPr>
                        <w:t>E</w:t>
                      </w:r>
                      <w:r w:rsidRPr="00F801AD">
                        <w:rPr>
                          <w:rFonts w:ascii="Arial" w:hAnsi="Arial" w:cs="Arial"/>
                          <w:sz w:val="20"/>
                          <w:szCs w:val="20"/>
                        </w:rPr>
                        <w:t>verything on a construction jobsite is heavy</w:t>
                      </w:r>
                      <w:r w:rsidR="00AA2A9A" w:rsidRPr="00F801AD">
                        <w:rPr>
                          <w:rFonts w:ascii="Arial" w:hAnsi="Arial" w:cs="Arial"/>
                          <w:sz w:val="20"/>
                          <w:szCs w:val="20"/>
                        </w:rPr>
                        <w:t>, which is a contributing factor to these injuries</w:t>
                      </w:r>
                      <w:r w:rsidRPr="00F801AD">
                        <w:rPr>
                          <w:rFonts w:ascii="Arial" w:hAnsi="Arial" w:cs="Arial"/>
                          <w:sz w:val="20"/>
                          <w:szCs w:val="20"/>
                        </w:rPr>
                        <w:t xml:space="preserve">! Lifting, twisting, </w:t>
                      </w:r>
                      <w:r w:rsidR="00A920E0" w:rsidRPr="00F801AD">
                        <w:rPr>
                          <w:rFonts w:ascii="Arial" w:hAnsi="Arial" w:cs="Arial"/>
                          <w:sz w:val="20"/>
                          <w:szCs w:val="20"/>
                        </w:rPr>
                        <w:t xml:space="preserve">and </w:t>
                      </w:r>
                      <w:r w:rsidRPr="00F801AD">
                        <w:rPr>
                          <w:rFonts w:ascii="Arial" w:hAnsi="Arial" w:cs="Arial"/>
                          <w:sz w:val="20"/>
                          <w:szCs w:val="20"/>
                        </w:rPr>
                        <w:t>yanking on objects</w:t>
                      </w:r>
                      <w:r w:rsidR="00A920E0" w:rsidRPr="00F801AD">
                        <w:rPr>
                          <w:rFonts w:ascii="Arial" w:hAnsi="Arial" w:cs="Arial"/>
                          <w:sz w:val="20"/>
                          <w:szCs w:val="20"/>
                        </w:rPr>
                        <w:t xml:space="preserve"> can put you at risk, as can</w:t>
                      </w:r>
                      <w:r w:rsidRPr="00F801AD">
                        <w:rPr>
                          <w:rFonts w:ascii="Arial" w:hAnsi="Arial" w:cs="Arial"/>
                          <w:sz w:val="20"/>
                          <w:szCs w:val="20"/>
                        </w:rPr>
                        <w:t xml:space="preserve"> working </w:t>
                      </w:r>
                      <w:r w:rsidR="00A920E0" w:rsidRPr="00F801AD">
                        <w:rPr>
                          <w:rFonts w:ascii="Arial" w:hAnsi="Arial" w:cs="Arial"/>
                          <w:sz w:val="20"/>
                          <w:szCs w:val="20"/>
                        </w:rPr>
                        <w:t>in</w:t>
                      </w:r>
                      <w:r w:rsidRPr="00F801AD">
                        <w:rPr>
                          <w:rFonts w:ascii="Arial" w:hAnsi="Arial" w:cs="Arial"/>
                          <w:sz w:val="20"/>
                          <w:szCs w:val="20"/>
                        </w:rPr>
                        <w:t xml:space="preserve"> awkward postures. Use lifting equipment, </w:t>
                      </w:r>
                      <w:r w:rsidR="00AA2A9A" w:rsidRPr="00F801AD">
                        <w:rPr>
                          <w:rFonts w:ascii="Arial" w:hAnsi="Arial" w:cs="Arial"/>
                          <w:sz w:val="20"/>
                          <w:szCs w:val="20"/>
                        </w:rPr>
                        <w:t xml:space="preserve">keep things lubricated, </w:t>
                      </w:r>
                      <w:r w:rsidRPr="00F801AD">
                        <w:rPr>
                          <w:rFonts w:ascii="Arial" w:hAnsi="Arial" w:cs="Arial"/>
                          <w:sz w:val="20"/>
                          <w:szCs w:val="20"/>
                        </w:rPr>
                        <w:t xml:space="preserve">break down the load or use excavators to help move </w:t>
                      </w:r>
                      <w:r w:rsidR="00A920E0" w:rsidRPr="00F801AD">
                        <w:rPr>
                          <w:rFonts w:ascii="Arial" w:hAnsi="Arial" w:cs="Arial"/>
                          <w:sz w:val="20"/>
                          <w:szCs w:val="20"/>
                        </w:rPr>
                        <w:t>it</w:t>
                      </w:r>
                      <w:r w:rsidRPr="00F801AD">
                        <w:rPr>
                          <w:rFonts w:ascii="Arial" w:hAnsi="Arial" w:cs="Arial"/>
                          <w:sz w:val="20"/>
                          <w:szCs w:val="20"/>
                        </w:rPr>
                        <w:t xml:space="preserve">. Be </w:t>
                      </w:r>
                      <w:r w:rsidR="00A920E0" w:rsidRPr="00F801AD">
                        <w:rPr>
                          <w:rFonts w:ascii="Arial" w:hAnsi="Arial" w:cs="Arial"/>
                          <w:sz w:val="20"/>
                          <w:szCs w:val="20"/>
                        </w:rPr>
                        <w:t>smart</w:t>
                      </w:r>
                      <w:r w:rsidRPr="00F801AD">
                        <w:rPr>
                          <w:rFonts w:ascii="Arial" w:hAnsi="Arial" w:cs="Arial"/>
                          <w:sz w:val="20"/>
                          <w:szCs w:val="20"/>
                        </w:rPr>
                        <w:t xml:space="preserve"> and don’t risk your health while lifting!</w:t>
                      </w:r>
                    </w:p>
                    <w:p w14:paraId="4D1E4195" w14:textId="77777777" w:rsidR="00055833" w:rsidRPr="005B5980" w:rsidRDefault="00055833" w:rsidP="00055833">
                      <w:pPr>
                        <w:autoSpaceDE w:val="0"/>
                        <w:autoSpaceDN w:val="0"/>
                        <w:adjustRightInd w:val="0"/>
                      </w:pPr>
                    </w:p>
                    <w:p w14:paraId="1CC6CC05" w14:textId="77777777" w:rsidR="00055833" w:rsidRPr="0052277E" w:rsidRDefault="00055833" w:rsidP="00055833">
                      <w:pPr>
                        <w:pStyle w:val="text"/>
                        <w:rPr>
                          <w:rFonts w:ascii="Times New Roman" w:hAnsi="Times New Roman" w:cs="Times New Roman"/>
                          <w:sz w:val="36"/>
                        </w:rPr>
                      </w:pPr>
                    </w:p>
                    <w:p w14:paraId="118D9BF5" w14:textId="77777777" w:rsidR="00055833" w:rsidRDefault="00055833" w:rsidP="00055833">
                      <w:pPr>
                        <w:pStyle w:val="Header"/>
                        <w:tabs>
                          <w:tab w:val="clear" w:pos="4320"/>
                          <w:tab w:val="clear" w:pos="8640"/>
                        </w:tabs>
                      </w:pPr>
                    </w:p>
                  </w:txbxContent>
                </v:textbox>
                <w10:wrap type="topAndBottom" anchorx="margin"/>
              </v:shape>
            </w:pict>
          </mc:Fallback>
        </mc:AlternateContent>
      </w:r>
      <w:r w:rsidR="00E40C68">
        <w:rPr>
          <w:noProof/>
        </w:rPr>
        <w:drawing>
          <wp:anchor distT="0" distB="0" distL="114300" distR="114300" simplePos="0" relativeHeight="251675648" behindDoc="0" locked="0" layoutInCell="1" allowOverlap="1" wp14:anchorId="110A2EBB" wp14:editId="2230272E">
            <wp:simplePos x="0" y="0"/>
            <wp:positionH relativeFrom="margin">
              <wp:posOffset>190500</wp:posOffset>
            </wp:positionH>
            <wp:positionV relativeFrom="paragraph">
              <wp:posOffset>85726</wp:posOffset>
            </wp:positionV>
            <wp:extent cx="1437307" cy="17526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1770" cy="17580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B03E5A" w14:textId="6992D2E8" w:rsidR="00055833" w:rsidRDefault="00055833"/>
    <w:p w14:paraId="5554B2CC" w14:textId="58BC93CC" w:rsidR="00055833" w:rsidRDefault="00F801AD">
      <w:r>
        <w:rPr>
          <w:noProof/>
        </w:rPr>
        <w:drawing>
          <wp:anchor distT="0" distB="0" distL="114300" distR="114300" simplePos="0" relativeHeight="251682816" behindDoc="0" locked="0" layoutInCell="1" allowOverlap="1" wp14:anchorId="201559B6" wp14:editId="7D276CBC">
            <wp:simplePos x="0" y="0"/>
            <wp:positionH relativeFrom="margin">
              <wp:posOffset>4577715</wp:posOffset>
            </wp:positionH>
            <wp:positionV relativeFrom="paragraph">
              <wp:posOffset>245110</wp:posOffset>
            </wp:positionV>
            <wp:extent cx="1943100" cy="145661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45661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430B43E6" wp14:editId="236DE424">
                <wp:simplePos x="0" y="0"/>
                <wp:positionH relativeFrom="margin">
                  <wp:posOffset>104775</wp:posOffset>
                </wp:positionH>
                <wp:positionV relativeFrom="paragraph">
                  <wp:posOffset>243840</wp:posOffset>
                </wp:positionV>
                <wp:extent cx="4076700" cy="595122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5951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BB0C0" w14:textId="77777777" w:rsidR="00A920E0" w:rsidRPr="00F801AD" w:rsidRDefault="00A920E0" w:rsidP="00A920E0">
                            <w:pPr>
                              <w:spacing w:after="0" w:line="240" w:lineRule="auto"/>
                              <w:jc w:val="center"/>
                              <w:rPr>
                                <w:rFonts w:ascii="Arial" w:eastAsia="Times New Roman" w:hAnsi="Arial" w:cs="Arial"/>
                                <w:b/>
                                <w:bCs/>
                                <w:sz w:val="20"/>
                                <w:szCs w:val="20"/>
                              </w:rPr>
                            </w:pPr>
                            <w:r w:rsidRPr="00F801AD">
                              <w:rPr>
                                <w:rFonts w:ascii="Arial" w:eastAsia="Times New Roman" w:hAnsi="Arial" w:cs="Arial"/>
                                <w:b/>
                                <w:bCs/>
                                <w:sz w:val="20"/>
                                <w:szCs w:val="20"/>
                              </w:rPr>
                              <w:t>COMMON ORTHOPEDIC INJURIES</w:t>
                            </w:r>
                          </w:p>
                          <w:p w14:paraId="4FD8A8D7" w14:textId="77777777" w:rsidR="00A920E0" w:rsidRPr="00F801AD" w:rsidRDefault="00A920E0" w:rsidP="00A920E0">
                            <w:pPr>
                              <w:numPr>
                                <w:ilvl w:val="0"/>
                                <w:numId w:val="8"/>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Shoulders – rotator cuff tears</w:t>
                            </w:r>
                          </w:p>
                          <w:p w14:paraId="45D219F2" w14:textId="77777777" w:rsidR="00A920E0" w:rsidRPr="00F801AD" w:rsidRDefault="00A920E0" w:rsidP="00A920E0">
                            <w:pPr>
                              <w:numPr>
                                <w:ilvl w:val="0"/>
                                <w:numId w:val="8"/>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Knees – cartilage meniscus tears</w:t>
                            </w:r>
                          </w:p>
                          <w:p w14:paraId="283A2A96" w14:textId="77777777" w:rsidR="00A920E0" w:rsidRPr="00F801AD" w:rsidRDefault="00A920E0" w:rsidP="00A920E0">
                            <w:pPr>
                              <w:numPr>
                                <w:ilvl w:val="0"/>
                                <w:numId w:val="8"/>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Ankles – sprains and fractures</w:t>
                            </w:r>
                          </w:p>
                          <w:p w14:paraId="5A8095E1" w14:textId="77777777" w:rsidR="00A920E0" w:rsidRPr="00F801AD" w:rsidRDefault="00A920E0" w:rsidP="00A920E0">
                            <w:pPr>
                              <w:numPr>
                                <w:ilvl w:val="0"/>
                                <w:numId w:val="8"/>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Neck – ligament tears</w:t>
                            </w:r>
                          </w:p>
                          <w:p w14:paraId="1202CD54" w14:textId="77777777" w:rsidR="00A920E0" w:rsidRPr="00F801AD" w:rsidRDefault="00A920E0" w:rsidP="00D85F5F">
                            <w:pPr>
                              <w:spacing w:after="0" w:line="240" w:lineRule="auto"/>
                              <w:jc w:val="center"/>
                              <w:rPr>
                                <w:rFonts w:ascii="Arial" w:eastAsia="Times New Roman" w:hAnsi="Arial" w:cs="Arial"/>
                                <w:b/>
                                <w:bCs/>
                                <w:sz w:val="20"/>
                                <w:szCs w:val="20"/>
                              </w:rPr>
                            </w:pPr>
                          </w:p>
                          <w:p w14:paraId="108BDB45" w14:textId="77777777" w:rsidR="00D85F5F" w:rsidRPr="00F801AD" w:rsidRDefault="00A920E0" w:rsidP="00D85F5F">
                            <w:pPr>
                              <w:spacing w:after="0" w:line="240" w:lineRule="auto"/>
                              <w:jc w:val="center"/>
                              <w:rPr>
                                <w:rFonts w:ascii="Arial" w:eastAsia="Times New Roman" w:hAnsi="Arial" w:cs="Arial"/>
                                <w:b/>
                                <w:bCs/>
                                <w:sz w:val="20"/>
                                <w:szCs w:val="20"/>
                              </w:rPr>
                            </w:pPr>
                            <w:r w:rsidRPr="00F801AD">
                              <w:rPr>
                                <w:rFonts w:ascii="Arial" w:eastAsia="Times New Roman" w:hAnsi="Arial" w:cs="Arial"/>
                                <w:b/>
                                <w:bCs/>
                                <w:sz w:val="20"/>
                                <w:szCs w:val="20"/>
                              </w:rPr>
                              <w:t>TOP CAUSES OF</w:t>
                            </w:r>
                            <w:r w:rsidR="00D85F5F" w:rsidRPr="00F801AD">
                              <w:rPr>
                                <w:rFonts w:ascii="Arial" w:eastAsia="Times New Roman" w:hAnsi="Arial" w:cs="Arial"/>
                                <w:b/>
                                <w:bCs/>
                                <w:sz w:val="20"/>
                                <w:szCs w:val="20"/>
                              </w:rPr>
                              <w:t xml:space="preserve"> MUSCLE </w:t>
                            </w:r>
                            <w:r w:rsidRPr="00F801AD">
                              <w:rPr>
                                <w:rFonts w:ascii="Arial" w:eastAsia="Times New Roman" w:hAnsi="Arial" w:cs="Arial"/>
                                <w:b/>
                                <w:bCs/>
                                <w:sz w:val="20"/>
                                <w:szCs w:val="20"/>
                              </w:rPr>
                              <w:t>AND</w:t>
                            </w:r>
                            <w:r w:rsidR="00D85F5F" w:rsidRPr="00F801AD">
                              <w:rPr>
                                <w:rFonts w:ascii="Arial" w:eastAsia="Times New Roman" w:hAnsi="Arial" w:cs="Arial"/>
                                <w:b/>
                                <w:bCs/>
                                <w:sz w:val="20"/>
                                <w:szCs w:val="20"/>
                              </w:rPr>
                              <w:t xml:space="preserve"> JOINT</w:t>
                            </w:r>
                            <w:r w:rsidRPr="00F801AD">
                              <w:rPr>
                                <w:rFonts w:ascii="Arial" w:eastAsia="Times New Roman" w:hAnsi="Arial" w:cs="Arial"/>
                                <w:b/>
                                <w:bCs/>
                                <w:sz w:val="20"/>
                                <w:szCs w:val="20"/>
                              </w:rPr>
                              <w:t xml:space="preserve"> INJURY</w:t>
                            </w:r>
                          </w:p>
                          <w:p w14:paraId="6067B20B" w14:textId="77777777" w:rsidR="00A920E0"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Lifting loads that are too heavy</w:t>
                            </w:r>
                          </w:p>
                          <w:p w14:paraId="052630E2" w14:textId="77777777" w:rsidR="00D85F5F" w:rsidRPr="00F801AD" w:rsidRDefault="00A920E0"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R</w:t>
                            </w:r>
                            <w:r w:rsidR="00D85F5F" w:rsidRPr="00F801AD">
                              <w:rPr>
                                <w:rFonts w:ascii="Arial" w:eastAsia="Times New Roman" w:hAnsi="Arial" w:cs="Arial"/>
                                <w:bCs/>
                                <w:sz w:val="20"/>
                                <w:szCs w:val="20"/>
                              </w:rPr>
                              <w:t>epetitive lifting</w:t>
                            </w:r>
                          </w:p>
                          <w:p w14:paraId="252DFC42"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Falling or slipping while carrying a load</w:t>
                            </w:r>
                          </w:p>
                          <w:p w14:paraId="7033459E"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Taking shortcuts, not using proper walk paths</w:t>
                            </w:r>
                          </w:p>
                          <w:p w14:paraId="7A02AFD6"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Carrying bulky objects with arms outstretched</w:t>
                            </w:r>
                          </w:p>
                          <w:p w14:paraId="5420A53E"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 xml:space="preserve">Twisting while lifting, instead of turning </w:t>
                            </w:r>
                            <w:r w:rsidR="00A920E0" w:rsidRPr="00F801AD">
                              <w:rPr>
                                <w:rFonts w:ascii="Arial" w:eastAsia="Times New Roman" w:hAnsi="Arial" w:cs="Arial"/>
                                <w:bCs/>
                                <w:sz w:val="20"/>
                                <w:szCs w:val="20"/>
                              </w:rPr>
                              <w:t>once standing</w:t>
                            </w:r>
                          </w:p>
                          <w:p w14:paraId="03702926"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Losing grip, causing the load to shift</w:t>
                            </w:r>
                          </w:p>
                          <w:p w14:paraId="00E74052" w14:textId="77777777" w:rsidR="00D85F5F" w:rsidRPr="00F801AD" w:rsidRDefault="00A920E0"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Walking on u</w:t>
                            </w:r>
                            <w:r w:rsidR="00D85F5F" w:rsidRPr="00F801AD">
                              <w:rPr>
                                <w:rFonts w:ascii="Arial" w:eastAsia="Times New Roman" w:hAnsi="Arial" w:cs="Arial"/>
                                <w:bCs/>
                                <w:sz w:val="20"/>
                                <w:szCs w:val="20"/>
                              </w:rPr>
                              <w:t>neven surfaces</w:t>
                            </w:r>
                          </w:p>
                          <w:p w14:paraId="429B2F07"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Climbing stairs while carrying heavy objects</w:t>
                            </w:r>
                          </w:p>
                          <w:p w14:paraId="566803F2"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Lifting with the spine instead of the legs</w:t>
                            </w:r>
                          </w:p>
                          <w:p w14:paraId="6F6C4F80" w14:textId="77777777" w:rsidR="00D85F5F" w:rsidRPr="00F801AD" w:rsidRDefault="00D85F5F" w:rsidP="00D85F5F">
                            <w:pPr>
                              <w:spacing w:after="0" w:line="240" w:lineRule="auto"/>
                              <w:jc w:val="center"/>
                              <w:rPr>
                                <w:rFonts w:ascii="Arial" w:eastAsia="Times New Roman" w:hAnsi="Arial" w:cs="Arial"/>
                                <w:sz w:val="20"/>
                                <w:szCs w:val="20"/>
                              </w:rPr>
                            </w:pPr>
                          </w:p>
                          <w:p w14:paraId="2932D39E" w14:textId="77777777" w:rsidR="00D85F5F" w:rsidRPr="00F801AD" w:rsidRDefault="00D85F5F" w:rsidP="00D85F5F">
                            <w:pPr>
                              <w:spacing w:after="0" w:line="240" w:lineRule="auto"/>
                              <w:jc w:val="center"/>
                              <w:rPr>
                                <w:rFonts w:ascii="Arial" w:eastAsia="Times New Roman" w:hAnsi="Arial" w:cs="Arial"/>
                                <w:b/>
                                <w:sz w:val="20"/>
                                <w:szCs w:val="20"/>
                              </w:rPr>
                            </w:pPr>
                            <w:r w:rsidRPr="00F801AD">
                              <w:rPr>
                                <w:rFonts w:ascii="Arial" w:eastAsia="Times New Roman" w:hAnsi="Arial" w:cs="Arial"/>
                                <w:b/>
                                <w:sz w:val="20"/>
                                <w:szCs w:val="20"/>
                              </w:rPr>
                              <w:t>WHAT CAN YOU DO?</w:t>
                            </w:r>
                          </w:p>
                          <w:p w14:paraId="1DED2074"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 xml:space="preserve">Break </w:t>
                            </w:r>
                            <w:proofErr w:type="gramStart"/>
                            <w:r w:rsidRPr="00F801AD">
                              <w:rPr>
                                <w:rFonts w:ascii="Arial" w:eastAsia="Times New Roman" w:hAnsi="Arial" w:cs="Arial"/>
                                <w:bCs/>
                                <w:sz w:val="20"/>
                                <w:szCs w:val="20"/>
                              </w:rPr>
                              <w:t>down loads</w:t>
                            </w:r>
                            <w:proofErr w:type="gramEnd"/>
                            <w:r w:rsidRPr="00F801AD">
                              <w:rPr>
                                <w:rFonts w:ascii="Arial" w:eastAsia="Times New Roman" w:hAnsi="Arial" w:cs="Arial"/>
                                <w:bCs/>
                                <w:sz w:val="20"/>
                                <w:szCs w:val="20"/>
                              </w:rPr>
                              <w:t xml:space="preserve">. Break a case of </w:t>
                            </w:r>
                            <w:r w:rsidR="00783607" w:rsidRPr="00F801AD">
                              <w:rPr>
                                <w:rFonts w:ascii="Arial" w:eastAsia="Times New Roman" w:hAnsi="Arial" w:cs="Arial"/>
                                <w:bCs/>
                                <w:sz w:val="20"/>
                                <w:szCs w:val="20"/>
                              </w:rPr>
                              <w:t>six</w:t>
                            </w:r>
                            <w:r w:rsidRPr="00F801AD">
                              <w:rPr>
                                <w:rFonts w:ascii="Arial" w:eastAsia="Times New Roman" w:hAnsi="Arial" w:cs="Arial"/>
                                <w:bCs/>
                                <w:sz w:val="20"/>
                                <w:szCs w:val="20"/>
                              </w:rPr>
                              <w:t xml:space="preserve"> down to two loads of three.</w:t>
                            </w:r>
                          </w:p>
                          <w:p w14:paraId="2D02C3A1"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Use a machine</w:t>
                            </w:r>
                            <w:r w:rsidR="00783607" w:rsidRPr="00F801AD">
                              <w:rPr>
                                <w:rFonts w:ascii="Arial" w:eastAsia="Times New Roman" w:hAnsi="Arial" w:cs="Arial"/>
                                <w:bCs/>
                                <w:sz w:val="20"/>
                                <w:szCs w:val="20"/>
                              </w:rPr>
                              <w:t>. Can a machine</w:t>
                            </w:r>
                            <w:r w:rsidRPr="00F801AD">
                              <w:rPr>
                                <w:rFonts w:ascii="Arial" w:eastAsia="Times New Roman" w:hAnsi="Arial" w:cs="Arial"/>
                                <w:bCs/>
                                <w:sz w:val="20"/>
                                <w:szCs w:val="20"/>
                              </w:rPr>
                              <w:t xml:space="preserve"> on the jobsite can do the lifting for you? Skid steer, loader, pickup truck?</w:t>
                            </w:r>
                          </w:p>
                          <w:p w14:paraId="5E17C7E3"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Use extension cords and longer air hoses</w:t>
                            </w:r>
                            <w:r w:rsidR="00783607" w:rsidRPr="00F801AD">
                              <w:rPr>
                                <w:rFonts w:ascii="Arial" w:eastAsia="Times New Roman" w:hAnsi="Arial" w:cs="Arial"/>
                                <w:bCs/>
                                <w:sz w:val="20"/>
                                <w:szCs w:val="20"/>
                              </w:rPr>
                              <w:t>.</w:t>
                            </w:r>
                            <w:r w:rsidRPr="00F801AD">
                              <w:rPr>
                                <w:rFonts w:ascii="Arial" w:eastAsia="Times New Roman" w:hAnsi="Arial" w:cs="Arial"/>
                                <w:bCs/>
                                <w:sz w:val="20"/>
                                <w:szCs w:val="20"/>
                              </w:rPr>
                              <w:t xml:space="preserve"> </w:t>
                            </w:r>
                            <w:r w:rsidR="00783607" w:rsidRPr="00F801AD">
                              <w:rPr>
                                <w:rFonts w:ascii="Arial" w:eastAsia="Times New Roman" w:hAnsi="Arial" w:cs="Arial"/>
                                <w:bCs/>
                                <w:sz w:val="20"/>
                                <w:szCs w:val="20"/>
                              </w:rPr>
                              <w:t>L</w:t>
                            </w:r>
                            <w:r w:rsidRPr="00F801AD">
                              <w:rPr>
                                <w:rFonts w:ascii="Arial" w:eastAsia="Times New Roman" w:hAnsi="Arial" w:cs="Arial"/>
                                <w:bCs/>
                                <w:sz w:val="20"/>
                                <w:szCs w:val="20"/>
                              </w:rPr>
                              <w:t>eave generators, welders and compressors in the truck.</w:t>
                            </w:r>
                          </w:p>
                          <w:p w14:paraId="515C257B"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 xml:space="preserve">Use </w:t>
                            </w:r>
                            <w:r w:rsidR="00783607" w:rsidRPr="00F801AD">
                              <w:rPr>
                                <w:rFonts w:ascii="Arial" w:eastAsia="Times New Roman" w:hAnsi="Arial" w:cs="Arial"/>
                                <w:bCs/>
                                <w:sz w:val="20"/>
                                <w:szCs w:val="20"/>
                              </w:rPr>
                              <w:t xml:space="preserve">a </w:t>
                            </w:r>
                            <w:r w:rsidRPr="00F801AD">
                              <w:rPr>
                                <w:rFonts w:ascii="Arial" w:eastAsia="Times New Roman" w:hAnsi="Arial" w:cs="Arial"/>
                                <w:bCs/>
                                <w:sz w:val="20"/>
                                <w:szCs w:val="20"/>
                              </w:rPr>
                              <w:t>wagon</w:t>
                            </w:r>
                            <w:r w:rsidR="00783607" w:rsidRPr="00F801AD">
                              <w:rPr>
                                <w:rFonts w:ascii="Arial" w:eastAsia="Times New Roman" w:hAnsi="Arial" w:cs="Arial"/>
                                <w:bCs/>
                                <w:sz w:val="20"/>
                                <w:szCs w:val="20"/>
                              </w:rPr>
                              <w:t xml:space="preserve"> or</w:t>
                            </w:r>
                            <w:r w:rsidRPr="00F801AD">
                              <w:rPr>
                                <w:rFonts w:ascii="Arial" w:eastAsia="Times New Roman" w:hAnsi="Arial" w:cs="Arial"/>
                                <w:bCs/>
                                <w:sz w:val="20"/>
                                <w:szCs w:val="20"/>
                              </w:rPr>
                              <w:t xml:space="preserve"> doll</w:t>
                            </w:r>
                            <w:r w:rsidR="00783607" w:rsidRPr="00F801AD">
                              <w:rPr>
                                <w:rFonts w:ascii="Arial" w:eastAsia="Times New Roman" w:hAnsi="Arial" w:cs="Arial"/>
                                <w:bCs/>
                                <w:sz w:val="20"/>
                                <w:szCs w:val="20"/>
                              </w:rPr>
                              <w:t>y</w:t>
                            </w:r>
                            <w:r w:rsidRPr="00F801AD">
                              <w:rPr>
                                <w:rFonts w:ascii="Arial" w:eastAsia="Times New Roman" w:hAnsi="Arial" w:cs="Arial"/>
                                <w:bCs/>
                                <w:sz w:val="20"/>
                                <w:szCs w:val="20"/>
                              </w:rPr>
                              <w:t xml:space="preserve"> to move </w:t>
                            </w:r>
                            <w:proofErr w:type="gramStart"/>
                            <w:r w:rsidRPr="00F801AD">
                              <w:rPr>
                                <w:rFonts w:ascii="Arial" w:eastAsia="Times New Roman" w:hAnsi="Arial" w:cs="Arial"/>
                                <w:bCs/>
                                <w:sz w:val="20"/>
                                <w:szCs w:val="20"/>
                              </w:rPr>
                              <w:t>tool boxes</w:t>
                            </w:r>
                            <w:proofErr w:type="gramEnd"/>
                            <w:r w:rsidRPr="00F801AD">
                              <w:rPr>
                                <w:rFonts w:ascii="Arial" w:eastAsia="Times New Roman" w:hAnsi="Arial" w:cs="Arial"/>
                                <w:bCs/>
                                <w:sz w:val="20"/>
                                <w:szCs w:val="20"/>
                              </w:rPr>
                              <w:t xml:space="preserve"> </w:t>
                            </w:r>
                            <w:r w:rsidR="00783607" w:rsidRPr="00F801AD">
                              <w:rPr>
                                <w:rFonts w:ascii="Arial" w:eastAsia="Times New Roman" w:hAnsi="Arial" w:cs="Arial"/>
                                <w:bCs/>
                                <w:sz w:val="20"/>
                                <w:szCs w:val="20"/>
                              </w:rPr>
                              <w:t>and</w:t>
                            </w:r>
                            <w:r w:rsidRPr="00F801AD">
                              <w:rPr>
                                <w:rFonts w:ascii="Arial" w:eastAsia="Times New Roman" w:hAnsi="Arial" w:cs="Arial"/>
                                <w:bCs/>
                                <w:sz w:val="20"/>
                                <w:szCs w:val="20"/>
                              </w:rPr>
                              <w:t xml:space="preserve"> supplies.</w:t>
                            </w:r>
                          </w:p>
                          <w:p w14:paraId="5716CD9A"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Team lift</w:t>
                            </w:r>
                            <w:r w:rsidR="00783607" w:rsidRPr="00F801AD">
                              <w:rPr>
                                <w:rFonts w:ascii="Arial" w:eastAsia="Times New Roman" w:hAnsi="Arial" w:cs="Arial"/>
                                <w:bCs/>
                                <w:sz w:val="20"/>
                                <w:szCs w:val="20"/>
                              </w:rPr>
                              <w:t>. A</w:t>
                            </w:r>
                            <w:r w:rsidRPr="00F801AD">
                              <w:rPr>
                                <w:rFonts w:ascii="Arial" w:eastAsia="Times New Roman" w:hAnsi="Arial" w:cs="Arial"/>
                                <w:bCs/>
                                <w:sz w:val="20"/>
                                <w:szCs w:val="20"/>
                              </w:rPr>
                              <w:t>sk a coworker to share the load.</w:t>
                            </w:r>
                          </w:p>
                          <w:p w14:paraId="20DA78B2"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 xml:space="preserve">When supplies </w:t>
                            </w:r>
                            <w:r w:rsidR="00783607" w:rsidRPr="00F801AD">
                              <w:rPr>
                                <w:rFonts w:ascii="Arial" w:eastAsia="Times New Roman" w:hAnsi="Arial" w:cs="Arial"/>
                                <w:bCs/>
                                <w:sz w:val="20"/>
                                <w:szCs w:val="20"/>
                              </w:rPr>
                              <w:t xml:space="preserve">are </w:t>
                            </w:r>
                            <w:r w:rsidRPr="00F801AD">
                              <w:rPr>
                                <w:rFonts w:ascii="Arial" w:eastAsia="Times New Roman" w:hAnsi="Arial" w:cs="Arial"/>
                                <w:bCs/>
                                <w:sz w:val="20"/>
                                <w:szCs w:val="20"/>
                              </w:rPr>
                              <w:t xml:space="preserve">delivered, </w:t>
                            </w:r>
                            <w:r w:rsidR="00783607" w:rsidRPr="00F801AD">
                              <w:rPr>
                                <w:rFonts w:ascii="Arial" w:eastAsia="Times New Roman" w:hAnsi="Arial" w:cs="Arial"/>
                                <w:bCs/>
                                <w:sz w:val="20"/>
                                <w:szCs w:val="20"/>
                              </w:rPr>
                              <w:t>have</w:t>
                            </w:r>
                            <w:r w:rsidRPr="00F801AD">
                              <w:rPr>
                                <w:rFonts w:ascii="Arial" w:eastAsia="Times New Roman" w:hAnsi="Arial" w:cs="Arial"/>
                                <w:bCs/>
                                <w:sz w:val="20"/>
                                <w:szCs w:val="20"/>
                              </w:rPr>
                              <w:t xml:space="preserve"> them unloaded as close as possible to where they’re needed.</w:t>
                            </w:r>
                          </w:p>
                          <w:p w14:paraId="7854FFC8" w14:textId="77777777" w:rsidR="00783607"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Pick up trip hazards on stairs</w:t>
                            </w:r>
                            <w:r w:rsidR="00783607" w:rsidRPr="00F801AD">
                              <w:rPr>
                                <w:rFonts w:ascii="Arial" w:eastAsia="Times New Roman" w:hAnsi="Arial" w:cs="Arial"/>
                                <w:bCs/>
                                <w:sz w:val="20"/>
                                <w:szCs w:val="20"/>
                              </w:rPr>
                              <w:t xml:space="preserve"> and</w:t>
                            </w:r>
                            <w:r w:rsidRPr="00F801AD">
                              <w:rPr>
                                <w:rFonts w:ascii="Arial" w:eastAsia="Times New Roman" w:hAnsi="Arial" w:cs="Arial"/>
                                <w:bCs/>
                                <w:sz w:val="20"/>
                                <w:szCs w:val="20"/>
                              </w:rPr>
                              <w:t xml:space="preserve"> walkways</w:t>
                            </w:r>
                            <w:r w:rsidR="00783607" w:rsidRPr="00F801AD">
                              <w:rPr>
                                <w:rFonts w:ascii="Arial" w:eastAsia="Times New Roman" w:hAnsi="Arial" w:cs="Arial"/>
                                <w:bCs/>
                                <w:sz w:val="20"/>
                                <w:szCs w:val="20"/>
                              </w:rPr>
                              <w:t>.</w:t>
                            </w:r>
                          </w:p>
                          <w:p w14:paraId="6FE5818E" w14:textId="77777777" w:rsidR="00D85F5F" w:rsidRPr="00F801AD" w:rsidRDefault="00783607"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U</w:t>
                            </w:r>
                            <w:r w:rsidR="00D85F5F" w:rsidRPr="00F801AD">
                              <w:rPr>
                                <w:rFonts w:ascii="Arial" w:eastAsia="Times New Roman" w:hAnsi="Arial" w:cs="Arial"/>
                                <w:bCs/>
                                <w:sz w:val="20"/>
                                <w:szCs w:val="20"/>
                              </w:rPr>
                              <w:t>se gravel to make ramps over footings or concrete pad edges.</w:t>
                            </w:r>
                          </w:p>
                          <w:p w14:paraId="52A825FC"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Wear proper footwear for the jobsite – no tennis shoes.</w:t>
                            </w:r>
                          </w:p>
                          <w:p w14:paraId="17C62910" w14:textId="77777777" w:rsidR="00D85F5F" w:rsidRPr="00F801AD" w:rsidRDefault="00D85F5F" w:rsidP="00D85F5F">
                            <w:pPr>
                              <w:spacing w:after="0" w:line="240" w:lineRule="auto"/>
                              <w:ind w:left="360"/>
                              <w:rPr>
                                <w:rFonts w:ascii="Arial" w:eastAsia="Times New Roman" w:hAnsi="Arial" w:cs="Arial"/>
                                <w:sz w:val="20"/>
                                <w:szCs w:val="20"/>
                              </w:rPr>
                            </w:pPr>
                          </w:p>
                          <w:p w14:paraId="28220F99" w14:textId="77777777" w:rsidR="00D85F5F" w:rsidRPr="00F801AD" w:rsidRDefault="00D85F5F" w:rsidP="00D85F5F">
                            <w:pPr>
                              <w:spacing w:after="0" w:line="240" w:lineRule="auto"/>
                              <w:jc w:val="center"/>
                              <w:rPr>
                                <w:rFonts w:ascii="Arial" w:eastAsia="Times New Roman" w:hAnsi="Arial" w:cs="Arial"/>
                                <w:b/>
                                <w:sz w:val="20"/>
                                <w:szCs w:val="20"/>
                              </w:rPr>
                            </w:pPr>
                            <w:r w:rsidRPr="00F801AD">
                              <w:rPr>
                                <w:rFonts w:ascii="Arial" w:eastAsia="Times New Roman" w:hAnsi="Arial" w:cs="Arial"/>
                                <w:b/>
                                <w:sz w:val="20"/>
                                <w:szCs w:val="20"/>
                              </w:rPr>
                              <w:t>THINK ABOUT THE LIFT – DON’T HURT YOURSELF!</w:t>
                            </w:r>
                          </w:p>
                          <w:p w14:paraId="3DBD30AE" w14:textId="77777777" w:rsidR="00C22CED" w:rsidRPr="00D85F5F" w:rsidRDefault="00C22CED" w:rsidP="00C22CED">
                            <w:pPr>
                              <w:spacing w:line="360" w:lineRule="auto"/>
                              <w:rPr>
                                <w:rFonts w:ascii="Arial" w:hAnsi="Arial" w:cs="Arial"/>
                                <w:bCs/>
                              </w:rPr>
                            </w:pPr>
                          </w:p>
                          <w:p w14:paraId="1E0163B9" w14:textId="77777777" w:rsidR="00055833" w:rsidRPr="00D85F5F" w:rsidRDefault="00055833" w:rsidP="00055833">
                            <w:pPr>
                              <w:spacing w:line="360" w:lineRule="auto"/>
                              <w:rPr>
                                <w:rFonts w:ascii="Arial" w:hAnsi="Arial" w:cs="Arial"/>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B43E6" id="Text Box 4" o:spid="_x0000_s1029" type="#_x0000_t202" style="position:absolute;margin-left:8.25pt;margin-top:19.2pt;width:321pt;height:46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" stroked="f">
                <v:textbox>
                  <w:txbxContent>
                    <w:p w14:paraId="609BB0C0" w14:textId="77777777" w:rsidR="00A920E0" w:rsidRPr="00F801AD" w:rsidRDefault="00A920E0" w:rsidP="00A920E0">
                      <w:pPr>
                        <w:spacing w:after="0" w:line="240" w:lineRule="auto"/>
                        <w:jc w:val="center"/>
                        <w:rPr>
                          <w:rFonts w:ascii="Arial" w:eastAsia="Times New Roman" w:hAnsi="Arial" w:cs="Arial"/>
                          <w:b/>
                          <w:bCs/>
                          <w:sz w:val="20"/>
                          <w:szCs w:val="20"/>
                        </w:rPr>
                      </w:pPr>
                      <w:r w:rsidRPr="00F801AD">
                        <w:rPr>
                          <w:rFonts w:ascii="Arial" w:eastAsia="Times New Roman" w:hAnsi="Arial" w:cs="Arial"/>
                          <w:b/>
                          <w:bCs/>
                          <w:sz w:val="20"/>
                          <w:szCs w:val="20"/>
                        </w:rPr>
                        <w:t>COMMON ORTHOPEDIC INJURIES</w:t>
                      </w:r>
                    </w:p>
                    <w:p w14:paraId="4FD8A8D7" w14:textId="77777777" w:rsidR="00A920E0" w:rsidRPr="00F801AD" w:rsidRDefault="00A920E0" w:rsidP="00A920E0">
                      <w:pPr>
                        <w:numPr>
                          <w:ilvl w:val="0"/>
                          <w:numId w:val="8"/>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Shoulders – rotator cuff tears</w:t>
                      </w:r>
                    </w:p>
                    <w:p w14:paraId="45D219F2" w14:textId="77777777" w:rsidR="00A920E0" w:rsidRPr="00F801AD" w:rsidRDefault="00A920E0" w:rsidP="00A920E0">
                      <w:pPr>
                        <w:numPr>
                          <w:ilvl w:val="0"/>
                          <w:numId w:val="8"/>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Knees – cartilage meniscus tears</w:t>
                      </w:r>
                    </w:p>
                    <w:p w14:paraId="283A2A96" w14:textId="77777777" w:rsidR="00A920E0" w:rsidRPr="00F801AD" w:rsidRDefault="00A920E0" w:rsidP="00A920E0">
                      <w:pPr>
                        <w:numPr>
                          <w:ilvl w:val="0"/>
                          <w:numId w:val="8"/>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Ankles – sprains and fractures</w:t>
                      </w:r>
                    </w:p>
                    <w:p w14:paraId="5A8095E1" w14:textId="77777777" w:rsidR="00A920E0" w:rsidRPr="00F801AD" w:rsidRDefault="00A920E0" w:rsidP="00A920E0">
                      <w:pPr>
                        <w:numPr>
                          <w:ilvl w:val="0"/>
                          <w:numId w:val="8"/>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Neck – ligament tears</w:t>
                      </w:r>
                    </w:p>
                    <w:p w14:paraId="1202CD54" w14:textId="77777777" w:rsidR="00A920E0" w:rsidRPr="00F801AD" w:rsidRDefault="00A920E0" w:rsidP="00D85F5F">
                      <w:pPr>
                        <w:spacing w:after="0" w:line="240" w:lineRule="auto"/>
                        <w:jc w:val="center"/>
                        <w:rPr>
                          <w:rFonts w:ascii="Arial" w:eastAsia="Times New Roman" w:hAnsi="Arial" w:cs="Arial"/>
                          <w:b/>
                          <w:bCs/>
                          <w:sz w:val="20"/>
                          <w:szCs w:val="20"/>
                        </w:rPr>
                      </w:pPr>
                    </w:p>
                    <w:p w14:paraId="108BDB45" w14:textId="77777777" w:rsidR="00D85F5F" w:rsidRPr="00F801AD" w:rsidRDefault="00A920E0" w:rsidP="00D85F5F">
                      <w:pPr>
                        <w:spacing w:after="0" w:line="240" w:lineRule="auto"/>
                        <w:jc w:val="center"/>
                        <w:rPr>
                          <w:rFonts w:ascii="Arial" w:eastAsia="Times New Roman" w:hAnsi="Arial" w:cs="Arial"/>
                          <w:b/>
                          <w:bCs/>
                          <w:sz w:val="20"/>
                          <w:szCs w:val="20"/>
                        </w:rPr>
                      </w:pPr>
                      <w:r w:rsidRPr="00F801AD">
                        <w:rPr>
                          <w:rFonts w:ascii="Arial" w:eastAsia="Times New Roman" w:hAnsi="Arial" w:cs="Arial"/>
                          <w:b/>
                          <w:bCs/>
                          <w:sz w:val="20"/>
                          <w:szCs w:val="20"/>
                        </w:rPr>
                        <w:t>TOP CAUSES OF</w:t>
                      </w:r>
                      <w:r w:rsidR="00D85F5F" w:rsidRPr="00F801AD">
                        <w:rPr>
                          <w:rFonts w:ascii="Arial" w:eastAsia="Times New Roman" w:hAnsi="Arial" w:cs="Arial"/>
                          <w:b/>
                          <w:bCs/>
                          <w:sz w:val="20"/>
                          <w:szCs w:val="20"/>
                        </w:rPr>
                        <w:t xml:space="preserve"> MUSCLE </w:t>
                      </w:r>
                      <w:r w:rsidRPr="00F801AD">
                        <w:rPr>
                          <w:rFonts w:ascii="Arial" w:eastAsia="Times New Roman" w:hAnsi="Arial" w:cs="Arial"/>
                          <w:b/>
                          <w:bCs/>
                          <w:sz w:val="20"/>
                          <w:szCs w:val="20"/>
                        </w:rPr>
                        <w:t>AND</w:t>
                      </w:r>
                      <w:r w:rsidR="00D85F5F" w:rsidRPr="00F801AD">
                        <w:rPr>
                          <w:rFonts w:ascii="Arial" w:eastAsia="Times New Roman" w:hAnsi="Arial" w:cs="Arial"/>
                          <w:b/>
                          <w:bCs/>
                          <w:sz w:val="20"/>
                          <w:szCs w:val="20"/>
                        </w:rPr>
                        <w:t xml:space="preserve"> JOINT</w:t>
                      </w:r>
                      <w:r w:rsidRPr="00F801AD">
                        <w:rPr>
                          <w:rFonts w:ascii="Arial" w:eastAsia="Times New Roman" w:hAnsi="Arial" w:cs="Arial"/>
                          <w:b/>
                          <w:bCs/>
                          <w:sz w:val="20"/>
                          <w:szCs w:val="20"/>
                        </w:rPr>
                        <w:t xml:space="preserve"> INJURY</w:t>
                      </w:r>
                    </w:p>
                    <w:p w14:paraId="6067B20B" w14:textId="77777777" w:rsidR="00A920E0"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Lifting loads that are too heavy</w:t>
                      </w:r>
                    </w:p>
                    <w:p w14:paraId="052630E2" w14:textId="77777777" w:rsidR="00D85F5F" w:rsidRPr="00F801AD" w:rsidRDefault="00A920E0"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R</w:t>
                      </w:r>
                      <w:r w:rsidR="00D85F5F" w:rsidRPr="00F801AD">
                        <w:rPr>
                          <w:rFonts w:ascii="Arial" w:eastAsia="Times New Roman" w:hAnsi="Arial" w:cs="Arial"/>
                          <w:bCs/>
                          <w:sz w:val="20"/>
                          <w:szCs w:val="20"/>
                        </w:rPr>
                        <w:t>epetitive lifting</w:t>
                      </w:r>
                    </w:p>
                    <w:p w14:paraId="252DFC42"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Falling or slipping while carrying a load</w:t>
                      </w:r>
                    </w:p>
                    <w:p w14:paraId="7033459E"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Taking shortcuts, not using proper walk paths</w:t>
                      </w:r>
                    </w:p>
                    <w:p w14:paraId="7A02AFD6"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Carrying bulky objects with arms outstretched</w:t>
                      </w:r>
                    </w:p>
                    <w:p w14:paraId="5420A53E"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 xml:space="preserve">Twisting while lifting, instead of turning </w:t>
                      </w:r>
                      <w:r w:rsidR="00A920E0" w:rsidRPr="00F801AD">
                        <w:rPr>
                          <w:rFonts w:ascii="Arial" w:eastAsia="Times New Roman" w:hAnsi="Arial" w:cs="Arial"/>
                          <w:bCs/>
                          <w:sz w:val="20"/>
                          <w:szCs w:val="20"/>
                        </w:rPr>
                        <w:t>once standing</w:t>
                      </w:r>
                    </w:p>
                    <w:p w14:paraId="03702926"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Losing grip, causing the load to shift</w:t>
                      </w:r>
                    </w:p>
                    <w:p w14:paraId="00E74052" w14:textId="77777777" w:rsidR="00D85F5F" w:rsidRPr="00F801AD" w:rsidRDefault="00A920E0"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Walking on u</w:t>
                      </w:r>
                      <w:r w:rsidR="00D85F5F" w:rsidRPr="00F801AD">
                        <w:rPr>
                          <w:rFonts w:ascii="Arial" w:eastAsia="Times New Roman" w:hAnsi="Arial" w:cs="Arial"/>
                          <w:bCs/>
                          <w:sz w:val="20"/>
                          <w:szCs w:val="20"/>
                        </w:rPr>
                        <w:t>neven surfaces</w:t>
                      </w:r>
                    </w:p>
                    <w:p w14:paraId="429B2F07"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Climbing stairs while carrying heavy objects</w:t>
                      </w:r>
                    </w:p>
                    <w:p w14:paraId="566803F2"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Lifting with the spine instead of the legs</w:t>
                      </w:r>
                    </w:p>
                    <w:p w14:paraId="6F6C4F80" w14:textId="77777777" w:rsidR="00D85F5F" w:rsidRPr="00F801AD" w:rsidRDefault="00D85F5F" w:rsidP="00D85F5F">
                      <w:pPr>
                        <w:spacing w:after="0" w:line="240" w:lineRule="auto"/>
                        <w:jc w:val="center"/>
                        <w:rPr>
                          <w:rFonts w:ascii="Arial" w:eastAsia="Times New Roman" w:hAnsi="Arial" w:cs="Arial"/>
                          <w:sz w:val="20"/>
                          <w:szCs w:val="20"/>
                        </w:rPr>
                      </w:pPr>
                    </w:p>
                    <w:p w14:paraId="2932D39E" w14:textId="77777777" w:rsidR="00D85F5F" w:rsidRPr="00F801AD" w:rsidRDefault="00D85F5F" w:rsidP="00D85F5F">
                      <w:pPr>
                        <w:spacing w:after="0" w:line="240" w:lineRule="auto"/>
                        <w:jc w:val="center"/>
                        <w:rPr>
                          <w:rFonts w:ascii="Arial" w:eastAsia="Times New Roman" w:hAnsi="Arial" w:cs="Arial"/>
                          <w:b/>
                          <w:sz w:val="20"/>
                          <w:szCs w:val="20"/>
                        </w:rPr>
                      </w:pPr>
                      <w:r w:rsidRPr="00F801AD">
                        <w:rPr>
                          <w:rFonts w:ascii="Arial" w:eastAsia="Times New Roman" w:hAnsi="Arial" w:cs="Arial"/>
                          <w:b/>
                          <w:sz w:val="20"/>
                          <w:szCs w:val="20"/>
                        </w:rPr>
                        <w:t>WHAT CAN YOU DO?</w:t>
                      </w:r>
                    </w:p>
                    <w:p w14:paraId="1DED2074"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 xml:space="preserve">Break </w:t>
                      </w:r>
                      <w:proofErr w:type="gramStart"/>
                      <w:r w:rsidRPr="00F801AD">
                        <w:rPr>
                          <w:rFonts w:ascii="Arial" w:eastAsia="Times New Roman" w:hAnsi="Arial" w:cs="Arial"/>
                          <w:bCs/>
                          <w:sz w:val="20"/>
                          <w:szCs w:val="20"/>
                        </w:rPr>
                        <w:t>down loads</w:t>
                      </w:r>
                      <w:proofErr w:type="gramEnd"/>
                      <w:r w:rsidRPr="00F801AD">
                        <w:rPr>
                          <w:rFonts w:ascii="Arial" w:eastAsia="Times New Roman" w:hAnsi="Arial" w:cs="Arial"/>
                          <w:bCs/>
                          <w:sz w:val="20"/>
                          <w:szCs w:val="20"/>
                        </w:rPr>
                        <w:t xml:space="preserve">. Break a case of </w:t>
                      </w:r>
                      <w:r w:rsidR="00783607" w:rsidRPr="00F801AD">
                        <w:rPr>
                          <w:rFonts w:ascii="Arial" w:eastAsia="Times New Roman" w:hAnsi="Arial" w:cs="Arial"/>
                          <w:bCs/>
                          <w:sz w:val="20"/>
                          <w:szCs w:val="20"/>
                        </w:rPr>
                        <w:t>six</w:t>
                      </w:r>
                      <w:r w:rsidRPr="00F801AD">
                        <w:rPr>
                          <w:rFonts w:ascii="Arial" w:eastAsia="Times New Roman" w:hAnsi="Arial" w:cs="Arial"/>
                          <w:bCs/>
                          <w:sz w:val="20"/>
                          <w:szCs w:val="20"/>
                        </w:rPr>
                        <w:t xml:space="preserve"> down to two loads of three.</w:t>
                      </w:r>
                    </w:p>
                    <w:p w14:paraId="2D02C3A1"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Use a machine</w:t>
                      </w:r>
                      <w:r w:rsidR="00783607" w:rsidRPr="00F801AD">
                        <w:rPr>
                          <w:rFonts w:ascii="Arial" w:eastAsia="Times New Roman" w:hAnsi="Arial" w:cs="Arial"/>
                          <w:bCs/>
                          <w:sz w:val="20"/>
                          <w:szCs w:val="20"/>
                        </w:rPr>
                        <w:t>. Can a machine</w:t>
                      </w:r>
                      <w:r w:rsidRPr="00F801AD">
                        <w:rPr>
                          <w:rFonts w:ascii="Arial" w:eastAsia="Times New Roman" w:hAnsi="Arial" w:cs="Arial"/>
                          <w:bCs/>
                          <w:sz w:val="20"/>
                          <w:szCs w:val="20"/>
                        </w:rPr>
                        <w:t xml:space="preserve"> on the jobsite can do the lifting for you? Skid steer, loader, pickup truck?</w:t>
                      </w:r>
                    </w:p>
                    <w:p w14:paraId="5E17C7E3"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Use extension cords and longer air hoses</w:t>
                      </w:r>
                      <w:r w:rsidR="00783607" w:rsidRPr="00F801AD">
                        <w:rPr>
                          <w:rFonts w:ascii="Arial" w:eastAsia="Times New Roman" w:hAnsi="Arial" w:cs="Arial"/>
                          <w:bCs/>
                          <w:sz w:val="20"/>
                          <w:szCs w:val="20"/>
                        </w:rPr>
                        <w:t>.</w:t>
                      </w:r>
                      <w:r w:rsidRPr="00F801AD">
                        <w:rPr>
                          <w:rFonts w:ascii="Arial" w:eastAsia="Times New Roman" w:hAnsi="Arial" w:cs="Arial"/>
                          <w:bCs/>
                          <w:sz w:val="20"/>
                          <w:szCs w:val="20"/>
                        </w:rPr>
                        <w:t xml:space="preserve"> </w:t>
                      </w:r>
                      <w:r w:rsidR="00783607" w:rsidRPr="00F801AD">
                        <w:rPr>
                          <w:rFonts w:ascii="Arial" w:eastAsia="Times New Roman" w:hAnsi="Arial" w:cs="Arial"/>
                          <w:bCs/>
                          <w:sz w:val="20"/>
                          <w:szCs w:val="20"/>
                        </w:rPr>
                        <w:t>L</w:t>
                      </w:r>
                      <w:r w:rsidRPr="00F801AD">
                        <w:rPr>
                          <w:rFonts w:ascii="Arial" w:eastAsia="Times New Roman" w:hAnsi="Arial" w:cs="Arial"/>
                          <w:bCs/>
                          <w:sz w:val="20"/>
                          <w:szCs w:val="20"/>
                        </w:rPr>
                        <w:t>eave generators, welders and compressors in the truck.</w:t>
                      </w:r>
                    </w:p>
                    <w:p w14:paraId="515C257B"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 xml:space="preserve">Use </w:t>
                      </w:r>
                      <w:r w:rsidR="00783607" w:rsidRPr="00F801AD">
                        <w:rPr>
                          <w:rFonts w:ascii="Arial" w:eastAsia="Times New Roman" w:hAnsi="Arial" w:cs="Arial"/>
                          <w:bCs/>
                          <w:sz w:val="20"/>
                          <w:szCs w:val="20"/>
                        </w:rPr>
                        <w:t xml:space="preserve">a </w:t>
                      </w:r>
                      <w:r w:rsidRPr="00F801AD">
                        <w:rPr>
                          <w:rFonts w:ascii="Arial" w:eastAsia="Times New Roman" w:hAnsi="Arial" w:cs="Arial"/>
                          <w:bCs/>
                          <w:sz w:val="20"/>
                          <w:szCs w:val="20"/>
                        </w:rPr>
                        <w:t>wagon</w:t>
                      </w:r>
                      <w:r w:rsidR="00783607" w:rsidRPr="00F801AD">
                        <w:rPr>
                          <w:rFonts w:ascii="Arial" w:eastAsia="Times New Roman" w:hAnsi="Arial" w:cs="Arial"/>
                          <w:bCs/>
                          <w:sz w:val="20"/>
                          <w:szCs w:val="20"/>
                        </w:rPr>
                        <w:t xml:space="preserve"> or</w:t>
                      </w:r>
                      <w:r w:rsidRPr="00F801AD">
                        <w:rPr>
                          <w:rFonts w:ascii="Arial" w:eastAsia="Times New Roman" w:hAnsi="Arial" w:cs="Arial"/>
                          <w:bCs/>
                          <w:sz w:val="20"/>
                          <w:szCs w:val="20"/>
                        </w:rPr>
                        <w:t xml:space="preserve"> doll</w:t>
                      </w:r>
                      <w:r w:rsidR="00783607" w:rsidRPr="00F801AD">
                        <w:rPr>
                          <w:rFonts w:ascii="Arial" w:eastAsia="Times New Roman" w:hAnsi="Arial" w:cs="Arial"/>
                          <w:bCs/>
                          <w:sz w:val="20"/>
                          <w:szCs w:val="20"/>
                        </w:rPr>
                        <w:t>y</w:t>
                      </w:r>
                      <w:r w:rsidRPr="00F801AD">
                        <w:rPr>
                          <w:rFonts w:ascii="Arial" w:eastAsia="Times New Roman" w:hAnsi="Arial" w:cs="Arial"/>
                          <w:bCs/>
                          <w:sz w:val="20"/>
                          <w:szCs w:val="20"/>
                        </w:rPr>
                        <w:t xml:space="preserve"> to move </w:t>
                      </w:r>
                      <w:proofErr w:type="gramStart"/>
                      <w:r w:rsidRPr="00F801AD">
                        <w:rPr>
                          <w:rFonts w:ascii="Arial" w:eastAsia="Times New Roman" w:hAnsi="Arial" w:cs="Arial"/>
                          <w:bCs/>
                          <w:sz w:val="20"/>
                          <w:szCs w:val="20"/>
                        </w:rPr>
                        <w:t>tool boxes</w:t>
                      </w:r>
                      <w:proofErr w:type="gramEnd"/>
                      <w:r w:rsidRPr="00F801AD">
                        <w:rPr>
                          <w:rFonts w:ascii="Arial" w:eastAsia="Times New Roman" w:hAnsi="Arial" w:cs="Arial"/>
                          <w:bCs/>
                          <w:sz w:val="20"/>
                          <w:szCs w:val="20"/>
                        </w:rPr>
                        <w:t xml:space="preserve"> </w:t>
                      </w:r>
                      <w:r w:rsidR="00783607" w:rsidRPr="00F801AD">
                        <w:rPr>
                          <w:rFonts w:ascii="Arial" w:eastAsia="Times New Roman" w:hAnsi="Arial" w:cs="Arial"/>
                          <w:bCs/>
                          <w:sz w:val="20"/>
                          <w:szCs w:val="20"/>
                        </w:rPr>
                        <w:t>and</w:t>
                      </w:r>
                      <w:r w:rsidRPr="00F801AD">
                        <w:rPr>
                          <w:rFonts w:ascii="Arial" w:eastAsia="Times New Roman" w:hAnsi="Arial" w:cs="Arial"/>
                          <w:bCs/>
                          <w:sz w:val="20"/>
                          <w:szCs w:val="20"/>
                        </w:rPr>
                        <w:t xml:space="preserve"> supplies.</w:t>
                      </w:r>
                    </w:p>
                    <w:p w14:paraId="5716CD9A"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Team lift</w:t>
                      </w:r>
                      <w:r w:rsidR="00783607" w:rsidRPr="00F801AD">
                        <w:rPr>
                          <w:rFonts w:ascii="Arial" w:eastAsia="Times New Roman" w:hAnsi="Arial" w:cs="Arial"/>
                          <w:bCs/>
                          <w:sz w:val="20"/>
                          <w:szCs w:val="20"/>
                        </w:rPr>
                        <w:t>. A</w:t>
                      </w:r>
                      <w:r w:rsidRPr="00F801AD">
                        <w:rPr>
                          <w:rFonts w:ascii="Arial" w:eastAsia="Times New Roman" w:hAnsi="Arial" w:cs="Arial"/>
                          <w:bCs/>
                          <w:sz w:val="20"/>
                          <w:szCs w:val="20"/>
                        </w:rPr>
                        <w:t>sk a coworker to share the load.</w:t>
                      </w:r>
                    </w:p>
                    <w:p w14:paraId="20DA78B2"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 xml:space="preserve">When supplies </w:t>
                      </w:r>
                      <w:r w:rsidR="00783607" w:rsidRPr="00F801AD">
                        <w:rPr>
                          <w:rFonts w:ascii="Arial" w:eastAsia="Times New Roman" w:hAnsi="Arial" w:cs="Arial"/>
                          <w:bCs/>
                          <w:sz w:val="20"/>
                          <w:szCs w:val="20"/>
                        </w:rPr>
                        <w:t xml:space="preserve">are </w:t>
                      </w:r>
                      <w:r w:rsidRPr="00F801AD">
                        <w:rPr>
                          <w:rFonts w:ascii="Arial" w:eastAsia="Times New Roman" w:hAnsi="Arial" w:cs="Arial"/>
                          <w:bCs/>
                          <w:sz w:val="20"/>
                          <w:szCs w:val="20"/>
                        </w:rPr>
                        <w:t xml:space="preserve">delivered, </w:t>
                      </w:r>
                      <w:r w:rsidR="00783607" w:rsidRPr="00F801AD">
                        <w:rPr>
                          <w:rFonts w:ascii="Arial" w:eastAsia="Times New Roman" w:hAnsi="Arial" w:cs="Arial"/>
                          <w:bCs/>
                          <w:sz w:val="20"/>
                          <w:szCs w:val="20"/>
                        </w:rPr>
                        <w:t>have</w:t>
                      </w:r>
                      <w:r w:rsidRPr="00F801AD">
                        <w:rPr>
                          <w:rFonts w:ascii="Arial" w:eastAsia="Times New Roman" w:hAnsi="Arial" w:cs="Arial"/>
                          <w:bCs/>
                          <w:sz w:val="20"/>
                          <w:szCs w:val="20"/>
                        </w:rPr>
                        <w:t xml:space="preserve"> them unloaded as close as possible to where they’re needed.</w:t>
                      </w:r>
                    </w:p>
                    <w:p w14:paraId="7854FFC8" w14:textId="77777777" w:rsidR="00783607"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Pick up trip hazards on stairs</w:t>
                      </w:r>
                      <w:r w:rsidR="00783607" w:rsidRPr="00F801AD">
                        <w:rPr>
                          <w:rFonts w:ascii="Arial" w:eastAsia="Times New Roman" w:hAnsi="Arial" w:cs="Arial"/>
                          <w:bCs/>
                          <w:sz w:val="20"/>
                          <w:szCs w:val="20"/>
                        </w:rPr>
                        <w:t xml:space="preserve"> and</w:t>
                      </w:r>
                      <w:r w:rsidRPr="00F801AD">
                        <w:rPr>
                          <w:rFonts w:ascii="Arial" w:eastAsia="Times New Roman" w:hAnsi="Arial" w:cs="Arial"/>
                          <w:bCs/>
                          <w:sz w:val="20"/>
                          <w:szCs w:val="20"/>
                        </w:rPr>
                        <w:t xml:space="preserve"> walkways</w:t>
                      </w:r>
                      <w:r w:rsidR="00783607" w:rsidRPr="00F801AD">
                        <w:rPr>
                          <w:rFonts w:ascii="Arial" w:eastAsia="Times New Roman" w:hAnsi="Arial" w:cs="Arial"/>
                          <w:bCs/>
                          <w:sz w:val="20"/>
                          <w:szCs w:val="20"/>
                        </w:rPr>
                        <w:t>.</w:t>
                      </w:r>
                    </w:p>
                    <w:p w14:paraId="6FE5818E" w14:textId="77777777" w:rsidR="00D85F5F" w:rsidRPr="00F801AD" w:rsidRDefault="00783607"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U</w:t>
                      </w:r>
                      <w:r w:rsidR="00D85F5F" w:rsidRPr="00F801AD">
                        <w:rPr>
                          <w:rFonts w:ascii="Arial" w:eastAsia="Times New Roman" w:hAnsi="Arial" w:cs="Arial"/>
                          <w:bCs/>
                          <w:sz w:val="20"/>
                          <w:szCs w:val="20"/>
                        </w:rPr>
                        <w:t>se gravel to make ramps over footings or concrete pad edges.</w:t>
                      </w:r>
                    </w:p>
                    <w:p w14:paraId="52A825FC" w14:textId="77777777" w:rsidR="00D85F5F" w:rsidRPr="00F801AD" w:rsidRDefault="00D85F5F" w:rsidP="00D85F5F">
                      <w:pPr>
                        <w:numPr>
                          <w:ilvl w:val="0"/>
                          <w:numId w:val="9"/>
                        </w:numPr>
                        <w:spacing w:after="0" w:line="240" w:lineRule="auto"/>
                        <w:rPr>
                          <w:rFonts w:ascii="Arial" w:eastAsia="Times New Roman" w:hAnsi="Arial" w:cs="Arial"/>
                          <w:bCs/>
                          <w:sz w:val="20"/>
                          <w:szCs w:val="20"/>
                        </w:rPr>
                      </w:pPr>
                      <w:r w:rsidRPr="00F801AD">
                        <w:rPr>
                          <w:rFonts w:ascii="Arial" w:eastAsia="Times New Roman" w:hAnsi="Arial" w:cs="Arial"/>
                          <w:bCs/>
                          <w:sz w:val="20"/>
                          <w:szCs w:val="20"/>
                        </w:rPr>
                        <w:t>Wear proper footwear for the jobsite – no tennis shoes.</w:t>
                      </w:r>
                    </w:p>
                    <w:p w14:paraId="17C62910" w14:textId="77777777" w:rsidR="00D85F5F" w:rsidRPr="00F801AD" w:rsidRDefault="00D85F5F" w:rsidP="00D85F5F">
                      <w:pPr>
                        <w:spacing w:after="0" w:line="240" w:lineRule="auto"/>
                        <w:ind w:left="360"/>
                        <w:rPr>
                          <w:rFonts w:ascii="Arial" w:eastAsia="Times New Roman" w:hAnsi="Arial" w:cs="Arial"/>
                          <w:sz w:val="20"/>
                          <w:szCs w:val="20"/>
                        </w:rPr>
                      </w:pPr>
                    </w:p>
                    <w:p w14:paraId="28220F99" w14:textId="77777777" w:rsidR="00D85F5F" w:rsidRPr="00F801AD" w:rsidRDefault="00D85F5F" w:rsidP="00D85F5F">
                      <w:pPr>
                        <w:spacing w:after="0" w:line="240" w:lineRule="auto"/>
                        <w:jc w:val="center"/>
                        <w:rPr>
                          <w:rFonts w:ascii="Arial" w:eastAsia="Times New Roman" w:hAnsi="Arial" w:cs="Arial"/>
                          <w:b/>
                          <w:sz w:val="20"/>
                          <w:szCs w:val="20"/>
                        </w:rPr>
                      </w:pPr>
                      <w:r w:rsidRPr="00F801AD">
                        <w:rPr>
                          <w:rFonts w:ascii="Arial" w:eastAsia="Times New Roman" w:hAnsi="Arial" w:cs="Arial"/>
                          <w:b/>
                          <w:sz w:val="20"/>
                          <w:szCs w:val="20"/>
                        </w:rPr>
                        <w:t>THINK ABOUT THE LIFT – DON’T HURT YOURSELF!</w:t>
                      </w:r>
                    </w:p>
                    <w:p w14:paraId="3DBD30AE" w14:textId="77777777" w:rsidR="00C22CED" w:rsidRPr="00D85F5F" w:rsidRDefault="00C22CED" w:rsidP="00C22CED">
                      <w:pPr>
                        <w:spacing w:line="360" w:lineRule="auto"/>
                        <w:rPr>
                          <w:rFonts w:ascii="Arial" w:hAnsi="Arial" w:cs="Arial"/>
                          <w:bCs/>
                        </w:rPr>
                      </w:pPr>
                    </w:p>
                    <w:p w14:paraId="1E0163B9" w14:textId="77777777" w:rsidR="00055833" w:rsidRPr="00D85F5F" w:rsidRDefault="00055833" w:rsidP="00055833">
                      <w:pPr>
                        <w:spacing w:line="360" w:lineRule="auto"/>
                        <w:rPr>
                          <w:rFonts w:ascii="Arial" w:hAnsi="Arial" w:cs="Arial"/>
                          <w:bCs/>
                        </w:rPr>
                      </w:pPr>
                    </w:p>
                  </w:txbxContent>
                </v:textbox>
                <w10:wrap type="square" anchorx="margin"/>
              </v:shape>
            </w:pict>
          </mc:Fallback>
        </mc:AlternateContent>
      </w:r>
    </w:p>
    <w:p w14:paraId="2D5C2D7A" w14:textId="4727B0F5" w:rsidR="00055833" w:rsidRDefault="00055833"/>
    <w:p w14:paraId="44497457" w14:textId="77777777" w:rsidR="001C69FA" w:rsidRDefault="001C69FA"/>
    <w:p w14:paraId="51011156" w14:textId="77777777" w:rsidR="00055833" w:rsidRDefault="00055833"/>
    <w:p w14:paraId="3102E104" w14:textId="77777777" w:rsidR="00055833" w:rsidRDefault="00055833"/>
    <w:p w14:paraId="567F28F3" w14:textId="4238EF22" w:rsidR="00055833" w:rsidRDefault="00F801AD">
      <w:r>
        <w:rPr>
          <w:noProof/>
        </w:rPr>
        <mc:AlternateContent>
          <mc:Choice Requires="wps">
            <w:drawing>
              <wp:anchor distT="0" distB="0" distL="114300" distR="114300" simplePos="0" relativeHeight="251666432" behindDoc="0" locked="0" layoutInCell="1" allowOverlap="1" wp14:anchorId="71D205AC" wp14:editId="79B59B88">
                <wp:simplePos x="0" y="0"/>
                <wp:positionH relativeFrom="margin">
                  <wp:posOffset>4533899</wp:posOffset>
                </wp:positionH>
                <wp:positionV relativeFrom="paragraph">
                  <wp:posOffset>276860</wp:posOffset>
                </wp:positionV>
                <wp:extent cx="1990725" cy="533400"/>
                <wp:effectExtent l="0" t="0" r="9525" b="0"/>
                <wp:wrapNone/>
                <wp:docPr id="9" name="Text Box 9"/>
                <wp:cNvGraphicFramePr/>
                <a:graphic xmlns:a="http://schemas.openxmlformats.org/drawingml/2006/main">
                  <a:graphicData uri="http://schemas.microsoft.com/office/word/2010/wordprocessingShape">
                    <wps:wsp>
                      <wps:cNvSpPr txBox="1"/>
                      <wps:spPr>
                        <a:xfrm>
                          <a:off x="0" y="0"/>
                          <a:ext cx="1990725" cy="533400"/>
                        </a:xfrm>
                        <a:prstGeom prst="rect">
                          <a:avLst/>
                        </a:prstGeom>
                        <a:solidFill>
                          <a:schemeClr val="lt1"/>
                        </a:solidFill>
                        <a:ln w="6350">
                          <a:noFill/>
                        </a:ln>
                      </wps:spPr>
                      <wps:txbx>
                        <w:txbxContent>
                          <w:p w14:paraId="6AC70559" w14:textId="5409853B" w:rsidR="00055833" w:rsidRPr="00F801AD" w:rsidRDefault="00D85F5F" w:rsidP="00F801AD">
                            <w:pPr>
                              <w:rPr>
                                <w:rFonts w:ascii="Arial" w:hAnsi="Arial" w:cs="Arial"/>
                                <w:b/>
                                <w:sz w:val="18"/>
                                <w:szCs w:val="18"/>
                              </w:rPr>
                            </w:pPr>
                            <w:r w:rsidRPr="00F801AD">
                              <w:rPr>
                                <w:rFonts w:ascii="Arial" w:hAnsi="Arial" w:cs="Arial"/>
                                <w:b/>
                                <w:sz w:val="18"/>
                                <w:szCs w:val="18"/>
                              </w:rPr>
                              <w:t>USE CAUTION WHEN LIFTING RAMPS, CHAINS AND BOOMERS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205AC" id="Text Box 9" o:spid="_x0000_s1030" type="#_x0000_t202" style="position:absolute;margin-left:357pt;margin-top:21.8pt;width:156.75pt;height:4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" fillcolor="white [3201]" stroked="f" strokeweight=".5pt">
                <v:textbox>
                  <w:txbxContent>
                    <w:p w14:paraId="6AC70559" w14:textId="5409853B" w:rsidR="00055833" w:rsidRPr="00F801AD" w:rsidRDefault="00D85F5F" w:rsidP="00F801AD">
                      <w:pPr>
                        <w:rPr>
                          <w:rFonts w:ascii="Arial" w:hAnsi="Arial" w:cs="Arial"/>
                          <w:b/>
                          <w:sz w:val="18"/>
                          <w:szCs w:val="18"/>
                        </w:rPr>
                      </w:pPr>
                      <w:r w:rsidRPr="00F801AD">
                        <w:rPr>
                          <w:rFonts w:ascii="Arial" w:hAnsi="Arial" w:cs="Arial"/>
                          <w:b/>
                          <w:sz w:val="18"/>
                          <w:szCs w:val="18"/>
                        </w:rPr>
                        <w:t>USE CAUTION WHEN LIFTING RAMPS, CHAINS AND BOOMERS</w:t>
                      </w:r>
                    </w:p>
                  </w:txbxContent>
                </v:textbox>
                <w10:wrap anchorx="margin"/>
              </v:shape>
            </w:pict>
          </mc:Fallback>
        </mc:AlternateContent>
      </w:r>
    </w:p>
    <w:p w14:paraId="6752CB97" w14:textId="47487839" w:rsidR="00055833" w:rsidRDefault="00055833"/>
    <w:p w14:paraId="6E594D79" w14:textId="6A2266C1" w:rsidR="00055833" w:rsidRDefault="00F801AD">
      <w:r>
        <w:rPr>
          <w:noProof/>
        </w:rPr>
        <w:drawing>
          <wp:anchor distT="0" distB="0" distL="114300" distR="114300" simplePos="0" relativeHeight="251683840" behindDoc="0" locked="0" layoutInCell="1" allowOverlap="1" wp14:anchorId="5E9FDF0C" wp14:editId="5EC1ED9D">
            <wp:simplePos x="0" y="0"/>
            <wp:positionH relativeFrom="margin">
              <wp:posOffset>4623435</wp:posOffset>
            </wp:positionH>
            <wp:positionV relativeFrom="paragraph">
              <wp:posOffset>286385</wp:posOffset>
            </wp:positionV>
            <wp:extent cx="1905000" cy="1428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FE1131" w14:textId="18149EF2" w:rsidR="00055833" w:rsidRDefault="00055833"/>
    <w:p w14:paraId="17E676EB" w14:textId="77777777" w:rsidR="00055833" w:rsidRDefault="00055833"/>
    <w:p w14:paraId="7F6CE16B" w14:textId="77777777" w:rsidR="00055833" w:rsidRDefault="00055833"/>
    <w:p w14:paraId="0F10D417" w14:textId="77777777" w:rsidR="00055833" w:rsidRDefault="00055833"/>
    <w:p w14:paraId="13A5208B" w14:textId="77777777" w:rsidR="00055833" w:rsidRDefault="00055833"/>
    <w:p w14:paraId="40DE3216" w14:textId="77777777" w:rsidR="00055833" w:rsidRDefault="00AA2A9A">
      <w:r w:rsidRPr="00D664A3">
        <w:rPr>
          <w:noProof/>
        </w:rPr>
        <mc:AlternateContent>
          <mc:Choice Requires="wps">
            <w:drawing>
              <wp:anchor distT="0" distB="0" distL="114300" distR="114300" simplePos="0" relativeHeight="251681792" behindDoc="0" locked="0" layoutInCell="1" allowOverlap="1" wp14:anchorId="52A39F22" wp14:editId="749F3041">
                <wp:simplePos x="0" y="0"/>
                <wp:positionH relativeFrom="margin">
                  <wp:posOffset>4537710</wp:posOffset>
                </wp:positionH>
                <wp:positionV relativeFrom="paragraph">
                  <wp:posOffset>11430</wp:posOffset>
                </wp:positionV>
                <wp:extent cx="2476500" cy="42672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2476500" cy="426720"/>
                        </a:xfrm>
                        <a:prstGeom prst="rect">
                          <a:avLst/>
                        </a:prstGeom>
                        <a:solidFill>
                          <a:sysClr val="window" lastClr="FFFFFF"/>
                        </a:solidFill>
                        <a:ln w="6350">
                          <a:noFill/>
                        </a:ln>
                      </wps:spPr>
                      <wps:txbx>
                        <w:txbxContent>
                          <w:p w14:paraId="59EC613A" w14:textId="77777777" w:rsidR="00D664A3" w:rsidRPr="00F801AD" w:rsidRDefault="00D85F5F" w:rsidP="00F801AD">
                            <w:pPr>
                              <w:rPr>
                                <w:rFonts w:ascii="Arial" w:hAnsi="Arial" w:cs="Arial"/>
                                <w:b/>
                                <w:sz w:val="18"/>
                                <w:szCs w:val="18"/>
                              </w:rPr>
                            </w:pPr>
                            <w:r w:rsidRPr="00F801AD">
                              <w:rPr>
                                <w:rFonts w:ascii="Arial" w:hAnsi="Arial" w:cs="Arial"/>
                                <w:b/>
                                <w:sz w:val="18"/>
                                <w:szCs w:val="18"/>
                              </w:rPr>
                              <w:t>AVOID SHOULDER AND FALL INJURIES BY USING 3-POINT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39F22" id="Text Box 31" o:spid="_x0000_s1031" type="#_x0000_t202" style="position:absolute;margin-left:357.3pt;margin-top:.9pt;width:195pt;height:33.6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" fillcolor="window" stroked="f" strokeweight=".5pt">
                <v:textbox>
                  <w:txbxContent>
                    <w:p w14:paraId="59EC613A" w14:textId="77777777" w:rsidR="00D664A3" w:rsidRPr="00F801AD" w:rsidRDefault="00D85F5F" w:rsidP="00F801AD">
                      <w:pPr>
                        <w:rPr>
                          <w:rFonts w:ascii="Arial" w:hAnsi="Arial" w:cs="Arial"/>
                          <w:b/>
                          <w:sz w:val="18"/>
                          <w:szCs w:val="18"/>
                        </w:rPr>
                      </w:pPr>
                      <w:r w:rsidRPr="00F801AD">
                        <w:rPr>
                          <w:rFonts w:ascii="Arial" w:hAnsi="Arial" w:cs="Arial"/>
                          <w:b/>
                          <w:sz w:val="18"/>
                          <w:szCs w:val="18"/>
                        </w:rPr>
                        <w:t>AVOID SHOULDER AND FALL INJURIES BY USING 3-POINT CONTACT</w:t>
                      </w:r>
                    </w:p>
                  </w:txbxContent>
                </v:textbox>
                <w10:wrap anchorx="margin"/>
              </v:shape>
            </w:pict>
          </mc:Fallback>
        </mc:AlternateContent>
      </w:r>
    </w:p>
    <w:p w14:paraId="27345BAC" w14:textId="247958FE" w:rsidR="00055833" w:rsidRDefault="00F801AD">
      <w:r>
        <w:rPr>
          <w:noProof/>
        </w:rPr>
        <w:drawing>
          <wp:anchor distT="0" distB="0" distL="114300" distR="114300" simplePos="0" relativeHeight="251684864" behindDoc="0" locked="0" layoutInCell="1" allowOverlap="1" wp14:anchorId="6E455D98" wp14:editId="4482D29C">
            <wp:simplePos x="0" y="0"/>
            <wp:positionH relativeFrom="column">
              <wp:posOffset>4615815</wp:posOffset>
            </wp:positionH>
            <wp:positionV relativeFrom="paragraph">
              <wp:posOffset>228600</wp:posOffset>
            </wp:positionV>
            <wp:extent cx="1912620" cy="143446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2620" cy="1434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AD9B9F" w14:textId="5CD64DF3" w:rsidR="00055833" w:rsidRDefault="00055833"/>
    <w:p w14:paraId="0537D6D7" w14:textId="77777777" w:rsidR="00055833" w:rsidRDefault="00055833"/>
    <w:p w14:paraId="4A39B2CC" w14:textId="77777777" w:rsidR="00055833" w:rsidRDefault="00055833"/>
    <w:p w14:paraId="228D1AE5" w14:textId="77777777" w:rsidR="00055833" w:rsidRDefault="00055833"/>
    <w:p w14:paraId="1A4D946B" w14:textId="48376964" w:rsidR="00055833" w:rsidRDefault="00F801AD">
      <w:r>
        <w:rPr>
          <w:noProof/>
        </w:rPr>
        <mc:AlternateContent>
          <mc:Choice Requires="wps">
            <w:drawing>
              <wp:anchor distT="0" distB="0" distL="114300" distR="114300" simplePos="0" relativeHeight="251664384" behindDoc="0" locked="0" layoutInCell="1" allowOverlap="1" wp14:anchorId="69ED3FD9" wp14:editId="603F544B">
                <wp:simplePos x="0" y="0"/>
                <wp:positionH relativeFrom="column">
                  <wp:posOffset>1247775</wp:posOffset>
                </wp:positionH>
                <wp:positionV relativeFrom="paragraph">
                  <wp:posOffset>269240</wp:posOffset>
                </wp:positionV>
                <wp:extent cx="2981325" cy="10287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981325" cy="1028700"/>
                        </a:xfrm>
                        <a:prstGeom prst="rect">
                          <a:avLst/>
                        </a:prstGeom>
                        <a:solidFill>
                          <a:schemeClr val="lt1"/>
                        </a:solidFill>
                        <a:ln w="6350">
                          <a:solidFill>
                            <a:prstClr val="black"/>
                          </a:solidFill>
                        </a:ln>
                      </wps:spPr>
                      <wps:txbx>
                        <w:txbxContent>
                          <w:p w14:paraId="62274D2D"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18C8AC9D" w14:textId="77777777" w:rsidR="00055833" w:rsidRDefault="000558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D3FD9" id="Text Box 7" o:spid="_x0000_s1032" type="#_x0000_t202" style="position:absolute;margin-left:98.25pt;margin-top:21.2pt;width:234.75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" fillcolor="white [3201]" strokeweight=".5pt">
                <v:textbox>
                  <w:txbxContent>
                    <w:p w14:paraId="62274D2D" w14:textId="77777777" w:rsidR="00055833" w:rsidRPr="00055833" w:rsidRDefault="00055833" w:rsidP="00055833">
                      <w:pPr>
                        <w:spacing w:after="0" w:line="240" w:lineRule="auto"/>
                        <w:rPr>
                          <w:rFonts w:ascii="Times New Roman" w:eastAsia="Times New Roman" w:hAnsi="Times New Roman" w:cs="Times New Roman"/>
                          <w:i/>
                          <w:iCs/>
                          <w:sz w:val="18"/>
                          <w:szCs w:val="24"/>
                        </w:rPr>
                      </w:pPr>
                      <w:r w:rsidRPr="00055833">
                        <w:rPr>
                          <w:rFonts w:ascii="Times New Roman" w:eastAsia="Times New Roman" w:hAnsi="Times New Roman" w:cs="Times New Roman"/>
                          <w:i/>
                          <w:iCs/>
                          <w:sz w:val="18"/>
                          <w:szCs w:val="24"/>
                        </w:rPr>
                        <w:t xml:space="preserve">These advisory materials have been developed from national standards and sources believed to be reliable, however, no guarantee is made as to the sufficiency of the information contained in the material and Missouri </w:t>
                      </w:r>
                      <w:r w:rsidR="00E40C68">
                        <w:rPr>
                          <w:rFonts w:ascii="Times New Roman" w:eastAsia="Times New Roman" w:hAnsi="Times New Roman" w:cs="Times New Roman"/>
                          <w:i/>
                          <w:iCs/>
                          <w:sz w:val="18"/>
                          <w:szCs w:val="24"/>
                        </w:rPr>
                        <w:t>Dump Truckers</w:t>
                      </w:r>
                      <w:r w:rsidRPr="00055833">
                        <w:rPr>
                          <w:rFonts w:ascii="Times New Roman" w:eastAsia="Times New Roman" w:hAnsi="Times New Roman" w:cs="Times New Roman"/>
                          <w:i/>
                          <w:iCs/>
                          <w:sz w:val="18"/>
                          <w:szCs w:val="24"/>
                        </w:rPr>
                        <w:t xml:space="preserve"> Association assumes no liability for its use. Advice about specific situations should be obtained from a safety professional. 0</w:t>
                      </w:r>
                      <w:r w:rsidR="00765216">
                        <w:rPr>
                          <w:rFonts w:ascii="Times New Roman" w:eastAsia="Times New Roman" w:hAnsi="Times New Roman" w:cs="Times New Roman"/>
                          <w:i/>
                          <w:iCs/>
                          <w:sz w:val="18"/>
                          <w:szCs w:val="24"/>
                        </w:rPr>
                        <w:t>6/13/19</w:t>
                      </w:r>
                      <w:r w:rsidRPr="00055833">
                        <w:rPr>
                          <w:rFonts w:ascii="Times New Roman" w:eastAsia="Times New Roman" w:hAnsi="Times New Roman" w:cs="Times New Roman"/>
                          <w:i/>
                          <w:iCs/>
                          <w:sz w:val="18"/>
                          <w:szCs w:val="24"/>
                        </w:rPr>
                        <w:t xml:space="preserve"> by MW</w:t>
                      </w:r>
                    </w:p>
                    <w:p w14:paraId="18C8AC9D" w14:textId="77777777" w:rsidR="00055833" w:rsidRDefault="00055833"/>
                  </w:txbxContent>
                </v:textbox>
              </v:shape>
            </w:pict>
          </mc:Fallback>
        </mc:AlternateContent>
      </w:r>
      <w:r>
        <w:rPr>
          <w:noProof/>
        </w:rPr>
        <w:drawing>
          <wp:anchor distT="0" distB="0" distL="114300" distR="114300" simplePos="0" relativeHeight="251674624" behindDoc="0" locked="0" layoutInCell="1" allowOverlap="1" wp14:anchorId="0B8747D7" wp14:editId="57004585">
            <wp:simplePos x="0" y="0"/>
            <wp:positionH relativeFrom="margin">
              <wp:posOffset>-19050</wp:posOffset>
            </wp:positionH>
            <wp:positionV relativeFrom="paragraph">
              <wp:posOffset>241066</wp:posOffset>
            </wp:positionV>
            <wp:extent cx="1201193" cy="1181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01193"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64A3">
        <w:rPr>
          <w:noProof/>
        </w:rPr>
        <mc:AlternateContent>
          <mc:Choice Requires="wps">
            <w:drawing>
              <wp:anchor distT="0" distB="0" distL="114300" distR="114300" simplePos="0" relativeHeight="251686912" behindDoc="0" locked="0" layoutInCell="1" allowOverlap="1" wp14:anchorId="721EC3EA" wp14:editId="0717A66E">
                <wp:simplePos x="0" y="0"/>
                <wp:positionH relativeFrom="margin">
                  <wp:posOffset>4600575</wp:posOffset>
                </wp:positionH>
                <wp:positionV relativeFrom="paragraph">
                  <wp:posOffset>269240</wp:posOffset>
                </wp:positionV>
                <wp:extent cx="2133600" cy="4953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133600" cy="495300"/>
                        </a:xfrm>
                        <a:prstGeom prst="rect">
                          <a:avLst/>
                        </a:prstGeom>
                        <a:solidFill>
                          <a:sysClr val="window" lastClr="FFFFFF"/>
                        </a:solidFill>
                        <a:ln w="6350">
                          <a:noFill/>
                        </a:ln>
                      </wps:spPr>
                      <wps:txbx>
                        <w:txbxContent>
                          <w:p w14:paraId="21D0C606" w14:textId="69D685A2" w:rsidR="00AA2A9A" w:rsidRPr="00F801AD" w:rsidRDefault="00AA2A9A" w:rsidP="00F801AD">
                            <w:pPr>
                              <w:rPr>
                                <w:rFonts w:ascii="Arial" w:hAnsi="Arial" w:cs="Arial"/>
                                <w:b/>
                                <w:sz w:val="18"/>
                                <w:szCs w:val="18"/>
                              </w:rPr>
                            </w:pPr>
                            <w:r w:rsidRPr="00F801AD">
                              <w:rPr>
                                <w:rFonts w:ascii="Arial" w:hAnsi="Arial" w:cs="Arial"/>
                                <w:b/>
                                <w:sz w:val="18"/>
                                <w:szCs w:val="18"/>
                              </w:rPr>
                              <w:t>DO NOT ATTEMPT TO LIFT</w:t>
                            </w:r>
                            <w:r w:rsidR="00783607" w:rsidRPr="00F801AD">
                              <w:rPr>
                                <w:rFonts w:ascii="Arial" w:hAnsi="Arial" w:cs="Arial"/>
                                <w:b/>
                                <w:sz w:val="18"/>
                                <w:szCs w:val="18"/>
                              </w:rPr>
                              <w:t>,</w:t>
                            </w:r>
                            <w:r w:rsidRPr="00F801AD">
                              <w:rPr>
                                <w:rFonts w:ascii="Arial" w:hAnsi="Arial" w:cs="Arial"/>
                                <w:b/>
                                <w:sz w:val="18"/>
                                <w:szCs w:val="18"/>
                              </w:rPr>
                              <w:t xml:space="preserve"> YANK OR KICK HEAVY TRAILER TONGUES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EC3EA" id="Text Box 15" o:spid="_x0000_s1033" type="#_x0000_t202" style="position:absolute;margin-left:362.25pt;margin-top:21.2pt;width:168pt;height:39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" fillcolor="window" stroked="f" strokeweight=".5pt">
                <v:textbox>
                  <w:txbxContent>
                    <w:p w14:paraId="21D0C606" w14:textId="69D685A2" w:rsidR="00AA2A9A" w:rsidRPr="00F801AD" w:rsidRDefault="00AA2A9A" w:rsidP="00F801AD">
                      <w:pPr>
                        <w:rPr>
                          <w:rFonts w:ascii="Arial" w:hAnsi="Arial" w:cs="Arial"/>
                          <w:b/>
                          <w:sz w:val="18"/>
                          <w:szCs w:val="18"/>
                        </w:rPr>
                      </w:pPr>
                      <w:r w:rsidRPr="00F801AD">
                        <w:rPr>
                          <w:rFonts w:ascii="Arial" w:hAnsi="Arial" w:cs="Arial"/>
                          <w:b/>
                          <w:sz w:val="18"/>
                          <w:szCs w:val="18"/>
                        </w:rPr>
                        <w:t>DO NOT ATTEMPT TO LIFT</w:t>
                      </w:r>
                      <w:r w:rsidR="00783607" w:rsidRPr="00F801AD">
                        <w:rPr>
                          <w:rFonts w:ascii="Arial" w:hAnsi="Arial" w:cs="Arial"/>
                          <w:b/>
                          <w:sz w:val="18"/>
                          <w:szCs w:val="18"/>
                        </w:rPr>
                        <w:t>,</w:t>
                      </w:r>
                      <w:r w:rsidRPr="00F801AD">
                        <w:rPr>
                          <w:rFonts w:ascii="Arial" w:hAnsi="Arial" w:cs="Arial"/>
                          <w:b/>
                          <w:sz w:val="18"/>
                          <w:szCs w:val="18"/>
                        </w:rPr>
                        <w:t xml:space="preserve"> YANK OR KICK HEAVY TRAILER TONGUES</w:t>
                      </w:r>
                    </w:p>
                  </w:txbxContent>
                </v:textbox>
                <w10:wrap anchorx="margin"/>
              </v:shape>
            </w:pict>
          </mc:Fallback>
        </mc:AlternateContent>
      </w:r>
    </w:p>
    <w:p w14:paraId="2D437C74" w14:textId="4B3AD3E1" w:rsidR="00055833" w:rsidRDefault="00433103">
      <w:bookmarkStart w:id="0" w:name="_GoBack"/>
      <w:bookmarkEnd w:id="0"/>
      <w:r>
        <w:rPr>
          <w:noProof/>
        </w:rPr>
        <w:drawing>
          <wp:anchor distT="0" distB="0" distL="114300" distR="114300" simplePos="0" relativeHeight="251687936" behindDoc="0" locked="0" layoutInCell="1" allowOverlap="1" wp14:anchorId="2ADF3D86" wp14:editId="468B9D19">
            <wp:simplePos x="0" y="0"/>
            <wp:positionH relativeFrom="column">
              <wp:posOffset>4987290</wp:posOffset>
            </wp:positionH>
            <wp:positionV relativeFrom="paragraph">
              <wp:posOffset>1170305</wp:posOffset>
            </wp:positionV>
            <wp:extent cx="1559560" cy="304800"/>
            <wp:effectExtent l="0" t="0" r="2540" b="0"/>
            <wp:wrapSquare wrapText="bothSides"/>
            <wp:docPr id="1" name="Picture 1" descr="A picture containing table,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13" name="Picture 13" descr="A picture containing table, draw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9560" cy="304800"/>
                    </a:xfrm>
                    <a:prstGeom prst="rect">
                      <a:avLst/>
                    </a:prstGeom>
                  </pic:spPr>
                </pic:pic>
              </a:graphicData>
            </a:graphic>
          </wp:anchor>
        </w:drawing>
      </w:r>
      <w:r w:rsidR="00055833">
        <w:rPr>
          <w:noProof/>
        </w:rPr>
        <mc:AlternateContent>
          <mc:Choice Requires="wps">
            <w:drawing>
              <wp:anchor distT="0" distB="0" distL="114300" distR="114300" simplePos="0" relativeHeight="251663360" behindDoc="0" locked="0" layoutInCell="1" allowOverlap="1" wp14:anchorId="0A8828D9" wp14:editId="2493C721">
                <wp:simplePos x="0" y="0"/>
                <wp:positionH relativeFrom="column">
                  <wp:posOffset>739140</wp:posOffset>
                </wp:positionH>
                <wp:positionV relativeFrom="paragraph">
                  <wp:posOffset>9118600</wp:posOffset>
                </wp:positionV>
                <wp:extent cx="6595745" cy="525780"/>
                <wp:effectExtent l="5715" t="12700" r="8890" b="139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9FA5F8B"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828D9" id="Text Box 6" o:spid="_x0000_s1034" type="#_x0000_t202" style="position:absolute;margin-left:58.2pt;margin-top:718pt;width:519.35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97l+w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" filled="f" strokeweight=".5pt">
                <v:textbox>
                  <w:txbxContent>
                    <w:p w14:paraId="49FA5F8B"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r w:rsidR="00055833">
        <w:rPr>
          <w:noProof/>
        </w:rPr>
        <mc:AlternateContent>
          <mc:Choice Requires="wps">
            <w:drawing>
              <wp:anchor distT="0" distB="0" distL="114300" distR="114300" simplePos="0" relativeHeight="251662336" behindDoc="0" locked="0" layoutInCell="1" allowOverlap="1" wp14:anchorId="544AFC9A" wp14:editId="5BC981F3">
                <wp:simplePos x="0" y="0"/>
                <wp:positionH relativeFrom="column">
                  <wp:posOffset>739140</wp:posOffset>
                </wp:positionH>
                <wp:positionV relativeFrom="paragraph">
                  <wp:posOffset>9118600</wp:posOffset>
                </wp:positionV>
                <wp:extent cx="6595745" cy="525780"/>
                <wp:effectExtent l="5715" t="12700" r="8890"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5745" cy="525780"/>
                        </a:xfrm>
                        <a:prstGeom prst="rect">
                          <a:avLst/>
                        </a:prstGeom>
                        <a:noFill/>
                        <a:ln w="63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710FF0"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AFC9A" id="Text Box 5" o:spid="_x0000_s1035" type="#_x0000_t202" style="position:absolute;margin-left:58.2pt;margin-top:718pt;width:519.35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" filled="f" strokeweight=".5pt">
                <v:textbox>
                  <w:txbxContent>
                    <w:p w14:paraId="46710FF0" w14:textId="77777777" w:rsidR="00055833" w:rsidRDefault="00055833" w:rsidP="00055833">
                      <w:pPr>
                        <w:rPr>
                          <w:i/>
                          <w:iCs/>
                          <w:sz w:val="18"/>
                        </w:rPr>
                      </w:pPr>
                      <w:r>
                        <w:rPr>
                          <w:i/>
                          <w:iCs/>
                          <w:sz w:val="18"/>
                        </w:rPr>
                        <w:t>These advisory materials have been developed from national standards and sources believed to be reliable, however, no guarantee is made as to the sufficiency of the information contained in the material and Missouri Trucking Association assumes no liability for its use. Advice about specific situations should be obtained from a safety professional. 04-30-2019 by MW</w:t>
                      </w:r>
                    </w:p>
                  </w:txbxContent>
                </v:textbox>
              </v:shape>
            </w:pict>
          </mc:Fallback>
        </mc:AlternateContent>
      </w:r>
    </w:p>
    <w:sectPr w:rsidR="00055833" w:rsidSect="0005583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DB671" w14:textId="77777777" w:rsidR="00BF5262" w:rsidRDefault="00BF5262" w:rsidP="00E40C68">
      <w:pPr>
        <w:spacing w:after="0" w:line="240" w:lineRule="auto"/>
      </w:pPr>
      <w:r>
        <w:separator/>
      </w:r>
    </w:p>
  </w:endnote>
  <w:endnote w:type="continuationSeparator" w:id="0">
    <w:p w14:paraId="099ABE4A" w14:textId="77777777" w:rsidR="00BF5262" w:rsidRDefault="00BF5262" w:rsidP="00E4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A2E71" w14:textId="77777777" w:rsidR="00BF5262" w:rsidRDefault="00BF5262" w:rsidP="00E40C68">
      <w:pPr>
        <w:spacing w:after="0" w:line="240" w:lineRule="auto"/>
      </w:pPr>
      <w:r>
        <w:separator/>
      </w:r>
    </w:p>
  </w:footnote>
  <w:footnote w:type="continuationSeparator" w:id="0">
    <w:p w14:paraId="36576C75" w14:textId="77777777" w:rsidR="00BF5262" w:rsidRDefault="00BF5262" w:rsidP="00E40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C0D64"/>
    <w:multiLevelType w:val="hybridMultilevel"/>
    <w:tmpl w:val="B578363E"/>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1B6509"/>
    <w:multiLevelType w:val="hybridMultilevel"/>
    <w:tmpl w:val="A024222A"/>
    <w:lvl w:ilvl="0" w:tplc="3328FF1C">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0B49DC"/>
    <w:multiLevelType w:val="hybridMultilevel"/>
    <w:tmpl w:val="5DC26F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4D23EB0"/>
    <w:multiLevelType w:val="hybridMultilevel"/>
    <w:tmpl w:val="2FD698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8B312AB"/>
    <w:multiLevelType w:val="hybridMultilevel"/>
    <w:tmpl w:val="6CBA96AA"/>
    <w:lvl w:ilvl="0" w:tplc="E7C27DE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1D79BD"/>
    <w:multiLevelType w:val="hybridMultilevel"/>
    <w:tmpl w:val="DF2083CC"/>
    <w:lvl w:ilvl="0" w:tplc="893E9A4C">
      <w:start w:val="1"/>
      <w:numFmt w:val="bullet"/>
      <w:lvlText w:val=""/>
      <w:lvlJc w:val="left"/>
      <w:pPr>
        <w:tabs>
          <w:tab w:val="num" w:pos="360"/>
        </w:tabs>
        <w:ind w:left="360" w:hanging="360"/>
      </w:pPr>
      <w:rPr>
        <w:rFonts w:ascii="Wingdings" w:hAnsi="Wingdings" w:hint="default"/>
      </w:rPr>
    </w:lvl>
    <w:lvl w:ilvl="1" w:tplc="E05825B6" w:tentative="1">
      <w:start w:val="1"/>
      <w:numFmt w:val="bullet"/>
      <w:lvlText w:val=""/>
      <w:lvlJc w:val="left"/>
      <w:pPr>
        <w:tabs>
          <w:tab w:val="num" w:pos="1080"/>
        </w:tabs>
        <w:ind w:left="1080" w:hanging="360"/>
      </w:pPr>
      <w:rPr>
        <w:rFonts w:ascii="Wingdings" w:hAnsi="Wingdings" w:hint="default"/>
      </w:rPr>
    </w:lvl>
    <w:lvl w:ilvl="2" w:tplc="27122AD6" w:tentative="1">
      <w:start w:val="1"/>
      <w:numFmt w:val="bullet"/>
      <w:lvlText w:val=""/>
      <w:lvlJc w:val="left"/>
      <w:pPr>
        <w:tabs>
          <w:tab w:val="num" w:pos="1800"/>
        </w:tabs>
        <w:ind w:left="1800" w:hanging="360"/>
      </w:pPr>
      <w:rPr>
        <w:rFonts w:ascii="Wingdings" w:hAnsi="Wingdings" w:hint="default"/>
      </w:rPr>
    </w:lvl>
    <w:lvl w:ilvl="3" w:tplc="B78ABD92" w:tentative="1">
      <w:start w:val="1"/>
      <w:numFmt w:val="bullet"/>
      <w:lvlText w:val=""/>
      <w:lvlJc w:val="left"/>
      <w:pPr>
        <w:tabs>
          <w:tab w:val="num" w:pos="2520"/>
        </w:tabs>
        <w:ind w:left="2520" w:hanging="360"/>
      </w:pPr>
      <w:rPr>
        <w:rFonts w:ascii="Wingdings" w:hAnsi="Wingdings" w:hint="default"/>
      </w:rPr>
    </w:lvl>
    <w:lvl w:ilvl="4" w:tplc="2B1655EA" w:tentative="1">
      <w:start w:val="1"/>
      <w:numFmt w:val="bullet"/>
      <w:lvlText w:val=""/>
      <w:lvlJc w:val="left"/>
      <w:pPr>
        <w:tabs>
          <w:tab w:val="num" w:pos="3240"/>
        </w:tabs>
        <w:ind w:left="3240" w:hanging="360"/>
      </w:pPr>
      <w:rPr>
        <w:rFonts w:ascii="Wingdings" w:hAnsi="Wingdings" w:hint="default"/>
      </w:rPr>
    </w:lvl>
    <w:lvl w:ilvl="5" w:tplc="89E69F6E" w:tentative="1">
      <w:start w:val="1"/>
      <w:numFmt w:val="bullet"/>
      <w:lvlText w:val=""/>
      <w:lvlJc w:val="left"/>
      <w:pPr>
        <w:tabs>
          <w:tab w:val="num" w:pos="3960"/>
        </w:tabs>
        <w:ind w:left="3960" w:hanging="360"/>
      </w:pPr>
      <w:rPr>
        <w:rFonts w:ascii="Wingdings" w:hAnsi="Wingdings" w:hint="default"/>
      </w:rPr>
    </w:lvl>
    <w:lvl w:ilvl="6" w:tplc="C750EE0A" w:tentative="1">
      <w:start w:val="1"/>
      <w:numFmt w:val="bullet"/>
      <w:lvlText w:val=""/>
      <w:lvlJc w:val="left"/>
      <w:pPr>
        <w:tabs>
          <w:tab w:val="num" w:pos="4680"/>
        </w:tabs>
        <w:ind w:left="4680" w:hanging="360"/>
      </w:pPr>
      <w:rPr>
        <w:rFonts w:ascii="Wingdings" w:hAnsi="Wingdings" w:hint="default"/>
      </w:rPr>
    </w:lvl>
    <w:lvl w:ilvl="7" w:tplc="90CC7524" w:tentative="1">
      <w:start w:val="1"/>
      <w:numFmt w:val="bullet"/>
      <w:lvlText w:val=""/>
      <w:lvlJc w:val="left"/>
      <w:pPr>
        <w:tabs>
          <w:tab w:val="num" w:pos="5400"/>
        </w:tabs>
        <w:ind w:left="5400" w:hanging="360"/>
      </w:pPr>
      <w:rPr>
        <w:rFonts w:ascii="Wingdings" w:hAnsi="Wingdings" w:hint="default"/>
      </w:rPr>
    </w:lvl>
    <w:lvl w:ilvl="8" w:tplc="7FB02536"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9B7563"/>
    <w:multiLevelType w:val="hybridMultilevel"/>
    <w:tmpl w:val="59EE7A5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3F66B2"/>
    <w:multiLevelType w:val="hybridMultilevel"/>
    <w:tmpl w:val="199A814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265452"/>
    <w:multiLevelType w:val="hybridMultilevel"/>
    <w:tmpl w:val="3D14A792"/>
    <w:lvl w:ilvl="0" w:tplc="27BE25AA">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07931A4"/>
    <w:multiLevelType w:val="hybridMultilevel"/>
    <w:tmpl w:val="50040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4"/>
  </w:num>
  <w:num w:numId="6">
    <w:abstractNumId w:val="2"/>
  </w:num>
  <w:num w:numId="7">
    <w:abstractNumId w:val="0"/>
  </w:num>
  <w:num w:numId="8">
    <w:abstractNumId w:val="3"/>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833"/>
    <w:rsid w:val="00055833"/>
    <w:rsid w:val="0017249B"/>
    <w:rsid w:val="001C69FA"/>
    <w:rsid w:val="00433103"/>
    <w:rsid w:val="00441778"/>
    <w:rsid w:val="0046427C"/>
    <w:rsid w:val="004703FC"/>
    <w:rsid w:val="00582363"/>
    <w:rsid w:val="006B3593"/>
    <w:rsid w:val="00721880"/>
    <w:rsid w:val="00743DB0"/>
    <w:rsid w:val="00765216"/>
    <w:rsid w:val="00783607"/>
    <w:rsid w:val="007B5A6C"/>
    <w:rsid w:val="007D2B7D"/>
    <w:rsid w:val="008C1334"/>
    <w:rsid w:val="008F4770"/>
    <w:rsid w:val="009338D4"/>
    <w:rsid w:val="009C6655"/>
    <w:rsid w:val="00A04C35"/>
    <w:rsid w:val="00A44536"/>
    <w:rsid w:val="00A920E0"/>
    <w:rsid w:val="00AA2A9A"/>
    <w:rsid w:val="00AA50D4"/>
    <w:rsid w:val="00AD4034"/>
    <w:rsid w:val="00B4693F"/>
    <w:rsid w:val="00BF5262"/>
    <w:rsid w:val="00C149D2"/>
    <w:rsid w:val="00C22CED"/>
    <w:rsid w:val="00C61E80"/>
    <w:rsid w:val="00C81175"/>
    <w:rsid w:val="00D440BE"/>
    <w:rsid w:val="00D664A3"/>
    <w:rsid w:val="00D85F5F"/>
    <w:rsid w:val="00DB7030"/>
    <w:rsid w:val="00E40C68"/>
    <w:rsid w:val="00E84678"/>
    <w:rsid w:val="00F00435"/>
    <w:rsid w:val="00F80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1FD7C"/>
  <w15:chartTrackingRefBased/>
  <w15:docId w15:val="{19773EB3-159A-42C6-906D-4DDEE138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05583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055833"/>
    <w:rPr>
      <w:rFonts w:ascii="Times New Roman" w:eastAsia="Times New Roman" w:hAnsi="Times New Roman" w:cs="Times New Roman"/>
      <w:sz w:val="24"/>
      <w:szCs w:val="24"/>
    </w:rPr>
  </w:style>
  <w:style w:type="paragraph" w:customStyle="1" w:styleId="text">
    <w:name w:val="text"/>
    <w:basedOn w:val="Normal"/>
    <w:rsid w:val="00055833"/>
    <w:pPr>
      <w:spacing w:before="100" w:beforeAutospacing="1" w:after="100" w:afterAutospacing="1" w:line="300" w:lineRule="atLeast"/>
    </w:pPr>
    <w:rPr>
      <w:rFonts w:ascii="Verdana" w:eastAsia="Arial Unicode MS" w:hAnsi="Verdana" w:cs="Arial Unicode MS"/>
      <w:color w:val="000000"/>
      <w:sz w:val="18"/>
      <w:szCs w:val="18"/>
    </w:rPr>
  </w:style>
  <w:style w:type="paragraph" w:styleId="Footer">
    <w:name w:val="footer"/>
    <w:basedOn w:val="Normal"/>
    <w:link w:val="FooterChar"/>
    <w:uiPriority w:val="99"/>
    <w:unhideWhenUsed/>
    <w:rsid w:val="00E40C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C68"/>
  </w:style>
  <w:style w:type="paragraph" w:styleId="ListParagraph">
    <w:name w:val="List Paragraph"/>
    <w:basedOn w:val="Normal"/>
    <w:uiPriority w:val="34"/>
    <w:qFormat/>
    <w:rsid w:val="0093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Mark</dc:creator>
  <cp:keywords/>
  <dc:description/>
  <cp:lastModifiedBy>Karr, Ashley</cp:lastModifiedBy>
  <cp:revision>3</cp:revision>
  <cp:lastPrinted>2019-05-02T13:55:00Z</cp:lastPrinted>
  <dcterms:created xsi:type="dcterms:W3CDTF">2020-04-23T17:24:00Z</dcterms:created>
  <dcterms:modified xsi:type="dcterms:W3CDTF">2020-04-23T18:09:00Z</dcterms:modified>
</cp:coreProperties>
</file>